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D8DA9" w14:textId="553EC3C4" w:rsidR="00D432BE" w:rsidRPr="00342E23" w:rsidRDefault="00D432BE" w:rsidP="00281A4E">
      <w:pPr>
        <w:pStyle w:val="Titlu1"/>
        <w:tabs>
          <w:tab w:val="left" w:pos="7513"/>
        </w:tabs>
        <w:spacing w:before="0" w:line="240" w:lineRule="auto"/>
        <w:ind w:right="-563"/>
        <w:rPr>
          <w:rFonts w:ascii="Times New Roman" w:hAnsi="Times New Roman"/>
          <w:sz w:val="24"/>
          <w:szCs w:val="24"/>
          <w:highlight w:val="yellow"/>
          <w:lang w:eastAsia="fr-FR"/>
        </w:rPr>
      </w:pPr>
      <w:bookmarkStart w:id="0" w:name="_Toc479144048"/>
    </w:p>
    <w:p w14:paraId="23A06C3B" w14:textId="77777777" w:rsidR="004A50F5" w:rsidRPr="00342E23" w:rsidRDefault="004A50F5" w:rsidP="003B1F18">
      <w:pPr>
        <w:pStyle w:val="Titlu1"/>
        <w:spacing w:before="0" w:line="240" w:lineRule="auto"/>
        <w:ind w:right="-563"/>
        <w:jc w:val="right"/>
        <w:rPr>
          <w:rFonts w:ascii="Times New Roman" w:eastAsia="Calibri" w:hAnsi="Times New Roman"/>
          <w:color w:val="auto"/>
          <w:sz w:val="24"/>
          <w:szCs w:val="24"/>
        </w:rPr>
      </w:pPr>
    </w:p>
    <w:p w14:paraId="5C64D31F" w14:textId="77777777" w:rsidR="004A50F5" w:rsidRPr="00342E23" w:rsidRDefault="004A50F5" w:rsidP="003B1F18">
      <w:pPr>
        <w:pStyle w:val="Titlu1"/>
        <w:spacing w:before="0" w:line="240" w:lineRule="auto"/>
        <w:ind w:right="-563"/>
        <w:jc w:val="right"/>
        <w:rPr>
          <w:rFonts w:ascii="Times New Roman" w:eastAsia="Calibri" w:hAnsi="Times New Roman"/>
          <w:color w:val="auto"/>
          <w:sz w:val="24"/>
          <w:szCs w:val="24"/>
        </w:rPr>
      </w:pPr>
    </w:p>
    <w:p w14:paraId="2304353D" w14:textId="77777777" w:rsidR="003B1F18" w:rsidRPr="00342E23" w:rsidRDefault="003B1F18" w:rsidP="003B1F18">
      <w:pPr>
        <w:pStyle w:val="Titlu1"/>
        <w:spacing w:before="0" w:line="240" w:lineRule="auto"/>
        <w:ind w:right="-563"/>
        <w:jc w:val="right"/>
        <w:rPr>
          <w:rFonts w:ascii="Times New Roman" w:eastAsia="Calibri" w:hAnsi="Times New Roman"/>
          <w:color w:val="auto"/>
          <w:sz w:val="24"/>
          <w:szCs w:val="24"/>
        </w:rPr>
      </w:pPr>
      <w:r w:rsidRPr="00342E23">
        <w:rPr>
          <w:rFonts w:ascii="Times New Roman" w:eastAsia="Calibri" w:hAnsi="Times New Roman"/>
          <w:color w:val="auto"/>
          <w:sz w:val="24"/>
          <w:szCs w:val="24"/>
        </w:rPr>
        <w:t>ANEXA 18</w:t>
      </w:r>
    </w:p>
    <w:p w14:paraId="737B2AFE" w14:textId="77777777" w:rsidR="00C9613A" w:rsidRPr="00342E23" w:rsidRDefault="003D3D09" w:rsidP="00DE72D1">
      <w:pPr>
        <w:pStyle w:val="Titlu1"/>
        <w:spacing w:before="0" w:line="240" w:lineRule="auto"/>
        <w:ind w:right="-563"/>
        <w:jc w:val="center"/>
        <w:rPr>
          <w:rFonts w:ascii="Times New Roman" w:eastAsia="Calibri" w:hAnsi="Times New Roman"/>
          <w:color w:val="auto"/>
          <w:sz w:val="24"/>
          <w:szCs w:val="24"/>
        </w:rPr>
      </w:pPr>
      <w:r w:rsidRPr="00342E23">
        <w:rPr>
          <w:rFonts w:ascii="Times New Roman" w:eastAsia="Calibri" w:hAnsi="Times New Roman"/>
          <w:color w:val="auto"/>
          <w:sz w:val="24"/>
          <w:szCs w:val="24"/>
        </w:rPr>
        <w:t xml:space="preserve">FIȘA DE VERIFICARE </w:t>
      </w:r>
      <w:r w:rsidR="00C9613A" w:rsidRPr="00342E23">
        <w:rPr>
          <w:rFonts w:ascii="Times New Roman" w:eastAsia="Calibri" w:hAnsi="Times New Roman"/>
          <w:color w:val="auto"/>
          <w:sz w:val="24"/>
          <w:szCs w:val="24"/>
        </w:rPr>
        <w:t>A CRITERIILOR DE SELECȚIE</w:t>
      </w:r>
      <w:r w:rsidR="00CD6F60" w:rsidRPr="00342E23">
        <w:rPr>
          <w:rFonts w:ascii="Times New Roman" w:hAnsi="Times New Roman"/>
          <w:noProof/>
          <w:sz w:val="24"/>
          <w:szCs w:val="24"/>
          <w:lang w:eastAsia="ro-RO"/>
        </w:rPr>
        <w:t xml:space="preserve"> </w:t>
      </w:r>
    </w:p>
    <w:bookmarkEnd w:id="0"/>
    <w:p w14:paraId="572D3733" w14:textId="77777777" w:rsidR="00FE16D0" w:rsidRPr="00342E23" w:rsidRDefault="00FE16D0" w:rsidP="00DE72D1">
      <w:pPr>
        <w:overflowPunct w:val="0"/>
        <w:autoSpaceDE w:val="0"/>
        <w:autoSpaceDN w:val="0"/>
        <w:adjustRightInd w:val="0"/>
        <w:spacing w:after="0" w:line="240" w:lineRule="auto"/>
        <w:ind w:right="-563"/>
        <w:jc w:val="center"/>
        <w:textAlignment w:val="baseline"/>
        <w:rPr>
          <w:rFonts w:ascii="Times New Roman" w:eastAsia="Times New Roman" w:hAnsi="Times New Roman" w:cs="Times New Roman"/>
          <w:b/>
          <w:bCs/>
          <w:sz w:val="24"/>
          <w:szCs w:val="24"/>
          <w:lang w:eastAsia="fr-FR"/>
        </w:rPr>
      </w:pPr>
    </w:p>
    <w:p w14:paraId="7CAB9323" w14:textId="77777777" w:rsidR="00BE0BBC" w:rsidRPr="00342E23" w:rsidRDefault="00CD6F60" w:rsidP="00CD6F60">
      <w:pPr>
        <w:overflowPunct w:val="0"/>
        <w:autoSpaceDE w:val="0"/>
        <w:autoSpaceDN w:val="0"/>
        <w:adjustRightInd w:val="0"/>
        <w:spacing w:after="0" w:line="240" w:lineRule="auto"/>
        <w:ind w:right="-563"/>
        <w:jc w:val="center"/>
        <w:textAlignment w:val="baseline"/>
        <w:rPr>
          <w:rFonts w:ascii="Times New Roman" w:eastAsia="Times New Roman" w:hAnsi="Times New Roman" w:cs="Times New Roman"/>
          <w:b/>
          <w:bCs/>
          <w:sz w:val="24"/>
          <w:szCs w:val="24"/>
          <w:lang w:eastAsia="fr-FR"/>
        </w:rPr>
      </w:pPr>
      <w:r w:rsidRPr="00342E23">
        <w:rPr>
          <w:rFonts w:ascii="Times New Roman" w:eastAsia="Times New Roman" w:hAnsi="Times New Roman" w:cs="Times New Roman"/>
          <w:b/>
          <w:bCs/>
          <w:sz w:val="24"/>
          <w:szCs w:val="24"/>
          <w:lang w:eastAsia="fr-FR"/>
        </w:rPr>
        <w:t xml:space="preserve">Măsura </w:t>
      </w:r>
      <w:r w:rsidR="006D6DCB">
        <w:rPr>
          <w:rFonts w:ascii="Times New Roman" w:eastAsia="Times New Roman" w:hAnsi="Times New Roman" w:cs="Times New Roman"/>
          <w:b/>
          <w:bCs/>
          <w:sz w:val="24"/>
          <w:szCs w:val="24"/>
          <w:lang w:eastAsia="fr-FR"/>
        </w:rPr>
        <w:t>3.5</w:t>
      </w:r>
      <w:r w:rsidR="004859CE" w:rsidRPr="00342E23">
        <w:rPr>
          <w:rFonts w:ascii="Times New Roman" w:eastAsia="Times New Roman" w:hAnsi="Times New Roman" w:cs="Times New Roman"/>
          <w:b/>
          <w:bCs/>
          <w:sz w:val="24"/>
          <w:szCs w:val="24"/>
          <w:lang w:eastAsia="fr-FR"/>
        </w:rPr>
        <w:t>/6A</w:t>
      </w:r>
      <w:r w:rsidR="004A50F5" w:rsidRPr="00342E23">
        <w:rPr>
          <w:rFonts w:ascii="Times New Roman" w:eastAsia="Times New Roman" w:hAnsi="Times New Roman" w:cs="Times New Roman"/>
          <w:b/>
          <w:bCs/>
          <w:sz w:val="24"/>
          <w:szCs w:val="24"/>
          <w:lang w:eastAsia="fr-FR"/>
        </w:rPr>
        <w:t xml:space="preserve"> </w:t>
      </w:r>
      <w:r w:rsidR="004A50F5" w:rsidRPr="00342E23">
        <w:rPr>
          <w:rFonts w:ascii="Times New Roman" w:hAnsi="Times New Roman" w:cs="Times New Roman"/>
          <w:sz w:val="24"/>
          <w:szCs w:val="24"/>
        </w:rPr>
        <w:t>”</w:t>
      </w:r>
      <w:r w:rsidR="004A50F5" w:rsidRPr="00342E23">
        <w:rPr>
          <w:rFonts w:ascii="Times New Roman" w:hAnsi="Times New Roman" w:cs="Times New Roman"/>
          <w:b/>
          <w:bCs/>
          <w:iCs/>
          <w:sz w:val="24"/>
          <w:szCs w:val="24"/>
        </w:rPr>
        <w:t>Sprijin pentru crearea de activități n</w:t>
      </w:r>
      <w:r w:rsidR="006D6DCB">
        <w:rPr>
          <w:rFonts w:ascii="Times New Roman" w:hAnsi="Times New Roman" w:cs="Times New Roman"/>
          <w:b/>
          <w:bCs/>
          <w:iCs/>
          <w:sz w:val="24"/>
          <w:szCs w:val="24"/>
        </w:rPr>
        <w:t>on-</w:t>
      </w:r>
      <w:r w:rsidR="004A50F5" w:rsidRPr="00342E23">
        <w:rPr>
          <w:rFonts w:ascii="Times New Roman" w:hAnsi="Times New Roman" w:cs="Times New Roman"/>
          <w:b/>
          <w:bCs/>
          <w:iCs/>
          <w:sz w:val="24"/>
          <w:szCs w:val="24"/>
        </w:rPr>
        <w:t>agricole în teritoriul GAL</w:t>
      </w:r>
      <w:r w:rsidR="004A50F5" w:rsidRPr="00342E23">
        <w:rPr>
          <w:rFonts w:ascii="Times New Roman" w:eastAsia="Times New Roman" w:hAnsi="Times New Roman" w:cs="Times New Roman"/>
          <w:sz w:val="24"/>
          <w:szCs w:val="24"/>
        </w:rPr>
        <w:t>”</w:t>
      </w:r>
    </w:p>
    <w:p w14:paraId="5D38B055" w14:textId="77777777" w:rsidR="00C9613A" w:rsidRPr="00342E23" w:rsidRDefault="00D432BE" w:rsidP="00DE72D1">
      <w:pPr>
        <w:overflowPunct w:val="0"/>
        <w:autoSpaceDE w:val="0"/>
        <w:autoSpaceDN w:val="0"/>
        <w:adjustRightInd w:val="0"/>
        <w:spacing w:after="0" w:line="240" w:lineRule="auto"/>
        <w:ind w:right="-563"/>
        <w:jc w:val="center"/>
        <w:textAlignment w:val="baseline"/>
        <w:rPr>
          <w:rFonts w:ascii="Times New Roman" w:eastAsia="Times New Roman" w:hAnsi="Times New Roman" w:cs="Times New Roman"/>
          <w:sz w:val="24"/>
          <w:szCs w:val="24"/>
        </w:rPr>
      </w:pPr>
      <w:r w:rsidRPr="00342E23">
        <w:rPr>
          <w:rFonts w:ascii="Times New Roman" w:eastAsia="Times New Roman" w:hAnsi="Times New Roman" w:cs="Times New Roman"/>
          <w:bCs/>
          <w:sz w:val="24"/>
          <w:szCs w:val="24"/>
          <w:lang w:eastAsia="fr-FR"/>
        </w:rPr>
        <w:t xml:space="preserve">Submăsura 19.2 - </w:t>
      </w:r>
      <w:r w:rsidRPr="00342E23">
        <w:rPr>
          <w:rFonts w:ascii="Times New Roman" w:hAnsi="Times New Roman" w:cs="Times New Roman"/>
          <w:sz w:val="24"/>
          <w:szCs w:val="24"/>
        </w:rPr>
        <w:t>”</w:t>
      </w:r>
      <w:r w:rsidR="0045173B" w:rsidRPr="00342E23">
        <w:rPr>
          <w:rFonts w:ascii="Times New Roman" w:eastAsia="Times New Roman" w:hAnsi="Times New Roman" w:cs="Times New Roman"/>
          <w:sz w:val="24"/>
          <w:szCs w:val="24"/>
        </w:rPr>
        <w:t>Sprijin pentru implementar</w:t>
      </w:r>
      <w:r w:rsidRPr="00342E23">
        <w:rPr>
          <w:rFonts w:ascii="Times New Roman" w:eastAsia="Times New Roman" w:hAnsi="Times New Roman" w:cs="Times New Roman"/>
          <w:sz w:val="24"/>
          <w:szCs w:val="24"/>
        </w:rPr>
        <w:t>ea acțiunilor în cadrul strategiei de dezvoltare locală”</w:t>
      </w:r>
    </w:p>
    <w:p w14:paraId="62D18837" w14:textId="77777777" w:rsidR="00CD6F60" w:rsidRPr="00342E23" w:rsidRDefault="00CD6F60" w:rsidP="00DE72D1">
      <w:pPr>
        <w:overflowPunct w:val="0"/>
        <w:autoSpaceDE w:val="0"/>
        <w:autoSpaceDN w:val="0"/>
        <w:adjustRightInd w:val="0"/>
        <w:spacing w:after="0" w:line="240" w:lineRule="auto"/>
        <w:ind w:right="-563"/>
        <w:jc w:val="center"/>
        <w:textAlignment w:val="baseline"/>
        <w:rPr>
          <w:rFonts w:ascii="Times New Roman" w:eastAsia="Times New Roman" w:hAnsi="Times New Roman" w:cs="Times New Roman"/>
          <w:bCs/>
          <w:sz w:val="24"/>
          <w:szCs w:val="24"/>
          <w:lang w:eastAsia="fr-FR"/>
        </w:rPr>
      </w:pPr>
    </w:p>
    <w:p w14:paraId="1B638FEE" w14:textId="77777777" w:rsidR="00D432BE" w:rsidRPr="00342E23" w:rsidRDefault="00D432BE" w:rsidP="00DE72D1">
      <w:pPr>
        <w:pStyle w:val="Corptext"/>
        <w:rPr>
          <w:rFonts w:ascii="Times New Roman" w:hAnsi="Times New Roman" w:cs="Times New Roman"/>
        </w:rPr>
      </w:pPr>
      <w:r w:rsidRPr="00342E23">
        <w:rPr>
          <w:rFonts w:ascii="Times New Roman" w:hAnsi="Times New Roman" w:cs="Times New Roman"/>
        </w:rPr>
        <w:t>Denumire solicitant: .......................................................................</w:t>
      </w:r>
      <w:r w:rsidR="00A55489" w:rsidRPr="00342E23">
        <w:rPr>
          <w:rFonts w:ascii="Times New Roman" w:hAnsi="Times New Roman" w:cs="Times New Roman"/>
        </w:rPr>
        <w:t>.</w:t>
      </w:r>
      <w:r w:rsidRPr="00342E23">
        <w:rPr>
          <w:rFonts w:ascii="Times New Roman" w:hAnsi="Times New Roman" w:cs="Times New Roman"/>
        </w:rPr>
        <w:t>.</w:t>
      </w:r>
    </w:p>
    <w:p w14:paraId="55957128" w14:textId="77777777" w:rsidR="00D432BE" w:rsidRPr="00342E23" w:rsidRDefault="00D432BE" w:rsidP="00DE72D1">
      <w:pPr>
        <w:pStyle w:val="Corptext"/>
        <w:rPr>
          <w:rFonts w:ascii="Times New Roman" w:hAnsi="Times New Roman" w:cs="Times New Roman"/>
        </w:rPr>
      </w:pPr>
      <w:r w:rsidRPr="00342E23">
        <w:rPr>
          <w:rFonts w:ascii="Times New Roman" w:hAnsi="Times New Roman" w:cs="Times New Roman"/>
        </w:rPr>
        <w:t xml:space="preserve">Statutul juridic: …………………………………………………… </w:t>
      </w:r>
    </w:p>
    <w:p w14:paraId="6122E13F" w14:textId="77777777" w:rsidR="00D432BE" w:rsidRPr="00342E23" w:rsidRDefault="00D432BE" w:rsidP="00DE72D1">
      <w:pPr>
        <w:pStyle w:val="Corptext"/>
        <w:rPr>
          <w:rFonts w:ascii="Times New Roman" w:hAnsi="Times New Roman" w:cs="Times New Roman"/>
        </w:rPr>
      </w:pPr>
      <w:r w:rsidRPr="00342E23">
        <w:rPr>
          <w:rFonts w:ascii="Times New Roman" w:hAnsi="Times New Roman" w:cs="Times New Roman"/>
          <w:b/>
        </w:rPr>
        <w:t>Date personale (reprezentant legal al solicitantului)</w:t>
      </w:r>
      <w:r w:rsidRPr="00342E23">
        <w:rPr>
          <w:rFonts w:ascii="Times New Roman" w:hAnsi="Times New Roman" w:cs="Times New Roman"/>
        </w:rPr>
        <w:t xml:space="preserve"> Nume:……………………………………………………………… Prenume:……………...………………………………………</w:t>
      </w:r>
      <w:r w:rsidR="00A55489" w:rsidRPr="00342E23">
        <w:rPr>
          <w:rFonts w:ascii="Times New Roman" w:hAnsi="Times New Roman" w:cs="Times New Roman"/>
        </w:rPr>
        <w:t>.........</w:t>
      </w:r>
      <w:r w:rsidRPr="00342E23">
        <w:rPr>
          <w:rFonts w:ascii="Times New Roman" w:hAnsi="Times New Roman" w:cs="Times New Roman"/>
        </w:rPr>
        <w:t xml:space="preserve"> </w:t>
      </w:r>
      <w:r w:rsidRPr="00342E23">
        <w:rPr>
          <w:rFonts w:ascii="Times New Roman" w:hAnsi="Times New Roman" w:cs="Times New Roman"/>
          <w:w w:val="95"/>
        </w:rPr>
        <w:t>Funcţie:…………………………..................................................</w:t>
      </w:r>
      <w:r w:rsidR="00A55489" w:rsidRPr="00342E23">
        <w:rPr>
          <w:rFonts w:ascii="Times New Roman" w:hAnsi="Times New Roman" w:cs="Times New Roman"/>
          <w:w w:val="95"/>
        </w:rPr>
        <w:t>........</w:t>
      </w:r>
      <w:r w:rsidRPr="00342E23">
        <w:rPr>
          <w:rFonts w:ascii="Times New Roman" w:hAnsi="Times New Roman" w:cs="Times New Roman"/>
          <w:w w:val="95"/>
        </w:rPr>
        <w:t>...</w:t>
      </w:r>
    </w:p>
    <w:p w14:paraId="1228264D" w14:textId="77777777" w:rsidR="00D432BE" w:rsidRPr="00342E23" w:rsidRDefault="00D432BE" w:rsidP="00DE72D1">
      <w:pPr>
        <w:pStyle w:val="Corptext"/>
        <w:rPr>
          <w:rFonts w:ascii="Times New Roman" w:hAnsi="Times New Roman" w:cs="Times New Roman"/>
        </w:rPr>
      </w:pPr>
      <w:r w:rsidRPr="00342E23">
        <w:rPr>
          <w:rFonts w:ascii="Times New Roman" w:hAnsi="Times New Roman" w:cs="Times New Roman"/>
        </w:rPr>
        <w:t>Titlul proiectului: …………………………………………………</w:t>
      </w:r>
      <w:r w:rsidR="00340C43" w:rsidRPr="00342E23">
        <w:rPr>
          <w:rFonts w:ascii="Times New Roman" w:hAnsi="Times New Roman" w:cs="Times New Roman"/>
        </w:rPr>
        <w:t>...</w:t>
      </w:r>
      <w:r w:rsidRPr="00342E23">
        <w:rPr>
          <w:rFonts w:ascii="Times New Roman" w:hAnsi="Times New Roman" w:cs="Times New Roman"/>
        </w:rPr>
        <w:br/>
        <w:t xml:space="preserve">Perioada sesiunii de depunere de proiecte </w:t>
      </w:r>
      <w:r w:rsidR="008C364E" w:rsidRPr="00342E23">
        <w:rPr>
          <w:rFonts w:ascii="Times New Roman" w:hAnsi="Times New Roman" w:cs="Times New Roman"/>
        </w:rPr>
        <w:t xml:space="preserve">la </w:t>
      </w:r>
      <w:r w:rsidRPr="00342E23">
        <w:rPr>
          <w:rFonts w:ascii="Times New Roman" w:hAnsi="Times New Roman" w:cs="Times New Roman"/>
        </w:rPr>
        <w:t xml:space="preserve">GAL:  .......................... </w:t>
      </w:r>
    </w:p>
    <w:p w14:paraId="2952077B" w14:textId="77777777" w:rsidR="00D432BE" w:rsidRPr="00342E23" w:rsidRDefault="00D432BE" w:rsidP="00DE72D1">
      <w:pPr>
        <w:pStyle w:val="Corptext"/>
        <w:rPr>
          <w:rFonts w:ascii="Times New Roman" w:hAnsi="Times New Roman" w:cs="Times New Roman"/>
        </w:rPr>
      </w:pPr>
      <w:r w:rsidRPr="00342E23">
        <w:rPr>
          <w:rFonts w:ascii="Times New Roman" w:hAnsi="Times New Roman" w:cs="Times New Roman"/>
        </w:rPr>
        <w:t>Număr și data înregistrării proiectului la GAL: .................................</w:t>
      </w:r>
    </w:p>
    <w:p w14:paraId="4AF5B34E" w14:textId="77777777" w:rsidR="00D432BE" w:rsidRPr="00342E23" w:rsidRDefault="00D432BE" w:rsidP="00DE72D1">
      <w:pPr>
        <w:pStyle w:val="Corptext"/>
        <w:rPr>
          <w:rFonts w:ascii="Times New Roman" w:hAnsi="Times New Roman" w:cs="Times New Roman"/>
        </w:rPr>
      </w:pPr>
      <w:r w:rsidRPr="00342E23">
        <w:rPr>
          <w:rFonts w:ascii="Times New Roman" w:hAnsi="Times New Roman" w:cs="Times New Roman"/>
        </w:rPr>
        <w:t>Obiectivul proiectului: .....................................................................</w:t>
      </w:r>
    </w:p>
    <w:p w14:paraId="4EEC84F6" w14:textId="77777777" w:rsidR="00C9613A" w:rsidRPr="00342E23" w:rsidRDefault="00D432BE" w:rsidP="00DE72D1">
      <w:pPr>
        <w:pStyle w:val="Corptext"/>
        <w:rPr>
          <w:rFonts w:ascii="Times New Roman" w:hAnsi="Times New Roman" w:cs="Times New Roman"/>
        </w:rPr>
      </w:pPr>
      <w:r w:rsidRPr="00342E23">
        <w:rPr>
          <w:rFonts w:ascii="Times New Roman" w:hAnsi="Times New Roman" w:cs="Times New Roman"/>
        </w:rPr>
        <w:t>Amplasarea proiectului* .......................................................... (localitate/localități)</w:t>
      </w:r>
    </w:p>
    <w:p w14:paraId="62B5B219" w14:textId="77777777" w:rsidR="002716A2" w:rsidRPr="00342E23" w:rsidRDefault="002716A2" w:rsidP="00DE72D1">
      <w:pPr>
        <w:pStyle w:val="Corptext"/>
        <w:rPr>
          <w:rFonts w:ascii="Times New Roman" w:hAnsi="Times New Roman" w:cs="Times New Roman"/>
        </w:rPr>
      </w:pPr>
    </w:p>
    <w:tbl>
      <w:tblPr>
        <w:tblStyle w:val="Tabelgril"/>
        <w:tblW w:w="9918" w:type="dxa"/>
        <w:tblLook w:val="04A0" w:firstRow="1" w:lastRow="0" w:firstColumn="1" w:lastColumn="0" w:noHBand="0" w:noVBand="1"/>
      </w:tblPr>
      <w:tblGrid>
        <w:gridCol w:w="8642"/>
        <w:gridCol w:w="1276"/>
      </w:tblGrid>
      <w:tr w:rsidR="006D6DCB" w:rsidRPr="006D6DCB" w14:paraId="7996CE5D" w14:textId="77777777" w:rsidTr="006D6DCB">
        <w:tc>
          <w:tcPr>
            <w:tcW w:w="8642" w:type="dxa"/>
            <w:shd w:val="clear" w:color="auto" w:fill="FABF8F" w:themeFill="accent6" w:themeFillTint="99"/>
            <w:vAlign w:val="center"/>
          </w:tcPr>
          <w:p w14:paraId="6F7E5606" w14:textId="77777777" w:rsidR="006D6DCB" w:rsidRPr="006D6DCB" w:rsidRDefault="006D6DCB" w:rsidP="00881AF0">
            <w:pPr>
              <w:pStyle w:val="Default"/>
              <w:jc w:val="center"/>
              <w:rPr>
                <w:rFonts w:ascii="Times New Roman" w:hAnsi="Times New Roman" w:cs="Times New Roman"/>
                <w:b/>
                <w:bCs/>
                <w:color w:val="auto"/>
              </w:rPr>
            </w:pPr>
            <w:bookmarkStart w:id="1" w:name="_Hlk497670640"/>
            <w:r w:rsidRPr="006D6DCB">
              <w:rPr>
                <w:rFonts w:ascii="Times New Roman" w:hAnsi="Times New Roman" w:cs="Times New Roman"/>
                <w:b/>
                <w:color w:val="auto"/>
              </w:rPr>
              <w:t>Criterii de selecție Măsura 3.5/6A</w:t>
            </w:r>
          </w:p>
        </w:tc>
        <w:tc>
          <w:tcPr>
            <w:tcW w:w="1276" w:type="dxa"/>
            <w:shd w:val="clear" w:color="auto" w:fill="FABF8F" w:themeFill="accent6" w:themeFillTint="99"/>
            <w:vAlign w:val="center"/>
          </w:tcPr>
          <w:p w14:paraId="5CB7286D" w14:textId="77777777" w:rsidR="006D6DCB" w:rsidRPr="006D6DCB" w:rsidRDefault="006D6DCB" w:rsidP="00881AF0">
            <w:pPr>
              <w:pStyle w:val="Default"/>
              <w:jc w:val="center"/>
              <w:rPr>
                <w:rFonts w:ascii="Times New Roman" w:hAnsi="Times New Roman" w:cs="Times New Roman"/>
                <w:b/>
                <w:color w:val="auto"/>
              </w:rPr>
            </w:pPr>
            <w:r w:rsidRPr="006D6DCB">
              <w:rPr>
                <w:rFonts w:ascii="Times New Roman" w:hAnsi="Times New Roman" w:cs="Times New Roman"/>
                <w:b/>
                <w:color w:val="auto"/>
              </w:rPr>
              <w:t>Punctaj</w:t>
            </w:r>
          </w:p>
        </w:tc>
      </w:tr>
      <w:tr w:rsidR="006D6DCB" w:rsidRPr="006D6DCB" w14:paraId="1A6F9033" w14:textId="77777777" w:rsidTr="006D6DCB">
        <w:tc>
          <w:tcPr>
            <w:tcW w:w="8642" w:type="dxa"/>
          </w:tcPr>
          <w:p w14:paraId="2977ADCA" w14:textId="77777777" w:rsidR="006D6DCB" w:rsidRPr="006D6DCB" w:rsidRDefault="006D6DCB" w:rsidP="00881AF0">
            <w:pPr>
              <w:pStyle w:val="Default"/>
              <w:ind w:right="32"/>
              <w:jc w:val="both"/>
              <w:rPr>
                <w:rFonts w:ascii="Times New Roman" w:hAnsi="Times New Roman" w:cs="Times New Roman"/>
                <w:b/>
                <w:color w:val="000000" w:themeColor="text1"/>
              </w:rPr>
            </w:pPr>
            <w:bookmarkStart w:id="2" w:name="_Hlk533679085"/>
            <w:bookmarkStart w:id="3" w:name="_Hlk1063705"/>
            <w:r w:rsidRPr="006D6DCB">
              <w:rPr>
                <w:rFonts w:ascii="Times New Roman" w:hAnsi="Times New Roman" w:cs="Times New Roman"/>
                <w:b/>
                <w:color w:val="000000" w:themeColor="text1"/>
              </w:rPr>
              <w:t xml:space="preserve">CS1. </w:t>
            </w:r>
            <w:r w:rsidRPr="006D6DCB">
              <w:rPr>
                <w:rFonts w:ascii="Times New Roman" w:hAnsi="Times New Roman" w:cs="Times New Roman"/>
                <w:b/>
                <w:bCs/>
              </w:rPr>
              <w:t xml:space="preserve">Principiul </w:t>
            </w:r>
            <w:proofErr w:type="spellStart"/>
            <w:r w:rsidRPr="006D6DCB">
              <w:rPr>
                <w:rFonts w:ascii="Times New Roman" w:hAnsi="Times New Roman" w:cs="Times New Roman"/>
                <w:b/>
                <w:bCs/>
              </w:rPr>
              <w:t>prioritizării</w:t>
            </w:r>
            <w:proofErr w:type="spellEnd"/>
            <w:r w:rsidRPr="006D6DCB">
              <w:rPr>
                <w:rFonts w:ascii="Times New Roman" w:hAnsi="Times New Roman" w:cs="Times New Roman"/>
                <w:b/>
                <w:bCs/>
              </w:rPr>
              <w:t xml:space="preserve"> activităților realizate</w:t>
            </w:r>
            <w:r w:rsidRPr="006D6DCB">
              <w:rPr>
                <w:rFonts w:ascii="Times New Roman" w:hAnsi="Times New Roman" w:cs="Times New Roman"/>
              </w:rPr>
              <w:t>.</w:t>
            </w:r>
            <w:r w:rsidRPr="006D6DCB">
              <w:rPr>
                <w:rFonts w:ascii="Times New Roman" w:hAnsi="Times New Roman" w:cs="Times New Roman"/>
                <w:b/>
                <w:color w:val="000000" w:themeColor="text1"/>
              </w:rPr>
              <w:t xml:space="preserve"> </w:t>
            </w:r>
          </w:p>
          <w:bookmarkEnd w:id="2"/>
          <w:bookmarkEnd w:id="3"/>
          <w:p w14:paraId="6F52D65A" w14:textId="77777777" w:rsidR="006D6DCB" w:rsidRPr="006D6DCB" w:rsidRDefault="006D6DCB" w:rsidP="00881AF0">
            <w:pPr>
              <w:pStyle w:val="Default"/>
              <w:ind w:right="32"/>
              <w:jc w:val="both"/>
              <w:rPr>
                <w:rFonts w:ascii="Times New Roman" w:hAnsi="Times New Roman" w:cs="Times New Roman"/>
                <w:color w:val="000000" w:themeColor="text1"/>
                <w:spacing w:val="-2"/>
              </w:rPr>
            </w:pPr>
          </w:p>
        </w:tc>
        <w:tc>
          <w:tcPr>
            <w:tcW w:w="1276" w:type="dxa"/>
            <w:vAlign w:val="center"/>
          </w:tcPr>
          <w:p w14:paraId="57F62ED5" w14:textId="77777777" w:rsidR="006D6DCB" w:rsidRPr="006D6DCB" w:rsidRDefault="006D6DCB" w:rsidP="00881AF0">
            <w:pPr>
              <w:jc w:val="center"/>
              <w:rPr>
                <w:rFonts w:ascii="Times New Roman" w:hAnsi="Times New Roman" w:cs="Times New Roman"/>
                <w:b/>
                <w:color w:val="000000" w:themeColor="text1"/>
                <w:sz w:val="24"/>
                <w:szCs w:val="24"/>
              </w:rPr>
            </w:pPr>
            <w:r w:rsidRPr="006D6DCB">
              <w:rPr>
                <w:rFonts w:ascii="Times New Roman" w:hAnsi="Times New Roman" w:cs="Times New Roman"/>
                <w:b/>
                <w:color w:val="000000" w:themeColor="text1"/>
                <w:sz w:val="24"/>
                <w:szCs w:val="24"/>
              </w:rPr>
              <w:t>40 puncte maximum</w:t>
            </w:r>
          </w:p>
        </w:tc>
      </w:tr>
      <w:tr w:rsidR="006D6DCB" w:rsidRPr="006D6DCB" w14:paraId="3D3E1C78" w14:textId="77777777" w:rsidTr="006D6DCB">
        <w:tc>
          <w:tcPr>
            <w:tcW w:w="8642" w:type="dxa"/>
          </w:tcPr>
          <w:p w14:paraId="44FBC0CE" w14:textId="77777777" w:rsidR="006D6DCB" w:rsidRPr="006D6DCB" w:rsidRDefault="006D6DCB" w:rsidP="00881AF0">
            <w:pPr>
              <w:pStyle w:val="Default"/>
              <w:ind w:right="32"/>
              <w:jc w:val="both"/>
              <w:rPr>
                <w:rFonts w:ascii="Times New Roman" w:hAnsi="Times New Roman" w:cs="Times New Roman"/>
                <w:bCs/>
                <w:color w:val="000000" w:themeColor="text1"/>
              </w:rPr>
            </w:pPr>
            <w:r w:rsidRPr="006D6DCB">
              <w:rPr>
                <w:rFonts w:ascii="Times New Roman" w:hAnsi="Times New Roman" w:cs="Times New Roman"/>
                <w:bCs/>
                <w:color w:val="000000" w:themeColor="text1"/>
              </w:rPr>
              <w:t xml:space="preserve">Activități aferente codurilor CAEN </w:t>
            </w:r>
            <w:proofErr w:type="spellStart"/>
            <w:r w:rsidRPr="006D6DCB">
              <w:rPr>
                <w:rFonts w:ascii="Times New Roman" w:hAnsi="Times New Roman" w:cs="Times New Roman"/>
                <w:bCs/>
                <w:color w:val="000000" w:themeColor="text1"/>
              </w:rPr>
              <w:t>prioritizate</w:t>
            </w:r>
            <w:proofErr w:type="spellEnd"/>
            <w:r w:rsidRPr="006D6DCB">
              <w:rPr>
                <w:rFonts w:ascii="Times New Roman" w:hAnsi="Times New Roman" w:cs="Times New Roman"/>
                <w:bCs/>
                <w:color w:val="000000" w:themeColor="text1"/>
              </w:rPr>
              <w:t>, deficitare cu impact major în teritoriul GAL – conform Anexei 6 (1)</w:t>
            </w:r>
          </w:p>
        </w:tc>
        <w:tc>
          <w:tcPr>
            <w:tcW w:w="1276" w:type="dxa"/>
            <w:vAlign w:val="center"/>
          </w:tcPr>
          <w:p w14:paraId="0920753B" w14:textId="77777777" w:rsidR="006D6DCB" w:rsidRPr="006D6DCB" w:rsidRDefault="006D6DCB" w:rsidP="00881AF0">
            <w:pPr>
              <w:jc w:val="center"/>
              <w:rPr>
                <w:rFonts w:ascii="Times New Roman" w:hAnsi="Times New Roman" w:cs="Times New Roman"/>
                <w:b/>
                <w:color w:val="000000" w:themeColor="text1"/>
                <w:sz w:val="24"/>
                <w:szCs w:val="24"/>
              </w:rPr>
            </w:pPr>
            <w:r w:rsidRPr="006D6DCB">
              <w:rPr>
                <w:rFonts w:ascii="Times New Roman" w:hAnsi="Times New Roman" w:cs="Times New Roman"/>
                <w:b/>
                <w:color w:val="000000" w:themeColor="text1"/>
                <w:sz w:val="24"/>
                <w:szCs w:val="24"/>
              </w:rPr>
              <w:t>40 puncte</w:t>
            </w:r>
          </w:p>
        </w:tc>
      </w:tr>
      <w:tr w:rsidR="006D6DCB" w:rsidRPr="006D6DCB" w14:paraId="179DBBF7" w14:textId="77777777" w:rsidTr="006D6DCB">
        <w:tc>
          <w:tcPr>
            <w:tcW w:w="8642" w:type="dxa"/>
          </w:tcPr>
          <w:p w14:paraId="12D6FEBD" w14:textId="77777777" w:rsidR="006D6DCB" w:rsidRPr="006D6DCB" w:rsidRDefault="006D6DCB" w:rsidP="00881AF0">
            <w:pPr>
              <w:pStyle w:val="Default"/>
              <w:ind w:right="32"/>
              <w:jc w:val="both"/>
              <w:rPr>
                <w:rFonts w:ascii="Times New Roman" w:hAnsi="Times New Roman" w:cs="Times New Roman"/>
                <w:bCs/>
                <w:color w:val="000000" w:themeColor="text1"/>
              </w:rPr>
            </w:pPr>
            <w:r w:rsidRPr="006D6DCB">
              <w:rPr>
                <w:rFonts w:ascii="Times New Roman" w:hAnsi="Times New Roman" w:cs="Times New Roman"/>
                <w:bCs/>
                <w:color w:val="000000" w:themeColor="text1"/>
              </w:rPr>
              <w:t xml:space="preserve">Activități aferente codurilor CAEN </w:t>
            </w:r>
            <w:proofErr w:type="spellStart"/>
            <w:r w:rsidRPr="006D6DCB">
              <w:rPr>
                <w:rFonts w:ascii="Times New Roman" w:hAnsi="Times New Roman" w:cs="Times New Roman"/>
                <w:bCs/>
                <w:color w:val="000000" w:themeColor="text1"/>
              </w:rPr>
              <w:t>prioritizate</w:t>
            </w:r>
            <w:proofErr w:type="spellEnd"/>
            <w:r w:rsidRPr="006D6DCB">
              <w:rPr>
                <w:rFonts w:ascii="Times New Roman" w:hAnsi="Times New Roman" w:cs="Times New Roman"/>
                <w:bCs/>
                <w:color w:val="000000" w:themeColor="text1"/>
              </w:rPr>
              <w:t xml:space="preserve"> – conform Anexa 6 (2)</w:t>
            </w:r>
          </w:p>
        </w:tc>
        <w:tc>
          <w:tcPr>
            <w:tcW w:w="1276" w:type="dxa"/>
            <w:vAlign w:val="center"/>
          </w:tcPr>
          <w:p w14:paraId="5CF755A6" w14:textId="77777777" w:rsidR="006D6DCB" w:rsidRPr="006D6DCB" w:rsidRDefault="006D6DCB" w:rsidP="00881AF0">
            <w:pPr>
              <w:jc w:val="center"/>
              <w:rPr>
                <w:rFonts w:ascii="Times New Roman" w:hAnsi="Times New Roman" w:cs="Times New Roman"/>
                <w:b/>
                <w:color w:val="000000" w:themeColor="text1"/>
                <w:sz w:val="24"/>
                <w:szCs w:val="24"/>
              </w:rPr>
            </w:pPr>
            <w:r w:rsidRPr="006D6DCB">
              <w:rPr>
                <w:rFonts w:ascii="Times New Roman" w:hAnsi="Times New Roman" w:cs="Times New Roman"/>
                <w:b/>
                <w:color w:val="000000" w:themeColor="text1"/>
                <w:sz w:val="24"/>
                <w:szCs w:val="24"/>
              </w:rPr>
              <w:t>20 puncte</w:t>
            </w:r>
          </w:p>
        </w:tc>
      </w:tr>
      <w:tr w:rsidR="006D6DCB" w:rsidRPr="006D6DCB" w14:paraId="59102EC2" w14:textId="77777777" w:rsidTr="006D6DCB">
        <w:tc>
          <w:tcPr>
            <w:tcW w:w="8642" w:type="dxa"/>
          </w:tcPr>
          <w:p w14:paraId="1940B379" w14:textId="77777777" w:rsidR="006D6DCB" w:rsidRPr="006D6DCB" w:rsidRDefault="006D6DCB" w:rsidP="00881AF0">
            <w:pPr>
              <w:pStyle w:val="Default"/>
              <w:ind w:right="32"/>
              <w:jc w:val="both"/>
              <w:rPr>
                <w:rFonts w:ascii="Times New Roman" w:hAnsi="Times New Roman" w:cs="Times New Roman"/>
                <w:b/>
                <w:color w:val="000000" w:themeColor="text1"/>
              </w:rPr>
            </w:pPr>
            <w:r w:rsidRPr="006D6DCB">
              <w:rPr>
                <w:rFonts w:ascii="Times New Roman" w:hAnsi="Times New Roman" w:cs="Times New Roman"/>
              </w:rPr>
              <w:t>Proiectul dezvoltă activități</w:t>
            </w:r>
            <w:r w:rsidRPr="006D6DCB">
              <w:rPr>
                <w:rFonts w:ascii="Times New Roman" w:hAnsi="Times New Roman" w:cs="Times New Roman"/>
                <w:b/>
                <w:bCs/>
              </w:rPr>
              <w:t xml:space="preserve"> </w:t>
            </w:r>
            <w:r w:rsidRPr="006D6DCB">
              <w:rPr>
                <w:rFonts w:ascii="Times New Roman" w:hAnsi="Times New Roman" w:cs="Times New Roman"/>
              </w:rPr>
              <w:t>ce au fost identificate ca deficitare în teritoriul GAL și dezvoltarea acestor activități contribuie la dezvoltarea teritoriului GAL</w:t>
            </w:r>
            <w:r w:rsidRPr="006D6DCB">
              <w:rPr>
                <w:rFonts w:ascii="Times New Roman" w:hAnsi="Times New Roman" w:cs="Times New Roman"/>
                <w:b/>
                <w:color w:val="000000" w:themeColor="text1"/>
              </w:rPr>
              <w:t>;</w:t>
            </w:r>
          </w:p>
          <w:p w14:paraId="6231DA09" w14:textId="77777777" w:rsidR="006D6DCB" w:rsidRPr="006D6DCB" w:rsidRDefault="006D6DCB" w:rsidP="00881AF0">
            <w:pPr>
              <w:pStyle w:val="Default"/>
              <w:ind w:right="32"/>
              <w:jc w:val="both"/>
              <w:rPr>
                <w:rFonts w:ascii="Times New Roman" w:hAnsi="Times New Roman" w:cs="Times New Roman"/>
                <w:color w:val="000000" w:themeColor="text1"/>
              </w:rPr>
            </w:pPr>
            <w:r w:rsidRPr="006D6DCB">
              <w:rPr>
                <w:rFonts w:ascii="Times New Roman" w:hAnsi="Times New Roman" w:cs="Times New Roman"/>
                <w:color w:val="000000" w:themeColor="text1"/>
              </w:rPr>
              <w:t xml:space="preserve">Criteriul va fi punctat cu 40 de puncte dacă activitățile propuse prin proiect sunt aferente codurilor CAEN </w:t>
            </w:r>
            <w:proofErr w:type="spellStart"/>
            <w:r w:rsidRPr="006D6DCB">
              <w:rPr>
                <w:rFonts w:ascii="Times New Roman" w:hAnsi="Times New Roman" w:cs="Times New Roman"/>
                <w:color w:val="000000" w:themeColor="text1"/>
              </w:rPr>
              <w:t>prioritizate</w:t>
            </w:r>
            <w:proofErr w:type="spellEnd"/>
            <w:r w:rsidRPr="006D6DCB">
              <w:rPr>
                <w:rFonts w:ascii="Times New Roman" w:hAnsi="Times New Roman" w:cs="Times New Roman"/>
                <w:color w:val="000000" w:themeColor="text1"/>
              </w:rPr>
              <w:t>, cu impact major în teritoriul GAL, conform Anexa 6</w:t>
            </w:r>
            <w:r w:rsidR="0013390A">
              <w:rPr>
                <w:rFonts w:ascii="Times New Roman" w:hAnsi="Times New Roman" w:cs="Times New Roman"/>
                <w:color w:val="000000" w:themeColor="text1"/>
              </w:rPr>
              <w:t xml:space="preserve"> </w:t>
            </w:r>
            <w:r w:rsidRPr="006D6DCB">
              <w:rPr>
                <w:rFonts w:ascii="Times New Roman" w:hAnsi="Times New Roman" w:cs="Times New Roman"/>
                <w:color w:val="000000" w:themeColor="text1"/>
              </w:rPr>
              <w:t>(1);</w:t>
            </w:r>
          </w:p>
          <w:p w14:paraId="2D866423" w14:textId="77777777" w:rsidR="006D6DCB" w:rsidRPr="006D6DCB" w:rsidRDefault="006D6DCB" w:rsidP="00881AF0">
            <w:pPr>
              <w:pStyle w:val="Default"/>
              <w:ind w:right="32"/>
              <w:jc w:val="both"/>
              <w:rPr>
                <w:rFonts w:ascii="Times New Roman" w:hAnsi="Times New Roman" w:cs="Times New Roman"/>
                <w:color w:val="000000" w:themeColor="text1"/>
              </w:rPr>
            </w:pPr>
            <w:r w:rsidRPr="006D6DCB">
              <w:rPr>
                <w:rFonts w:ascii="Times New Roman" w:hAnsi="Times New Roman" w:cs="Times New Roman"/>
                <w:color w:val="000000" w:themeColor="text1"/>
              </w:rPr>
              <w:t xml:space="preserve">Criteriul va fi punctat cu 20 de puncte dacă activitățile propuse prin proiect sunt aferente codurilor CAEN </w:t>
            </w:r>
            <w:proofErr w:type="spellStart"/>
            <w:r w:rsidRPr="006D6DCB">
              <w:rPr>
                <w:rFonts w:ascii="Times New Roman" w:hAnsi="Times New Roman" w:cs="Times New Roman"/>
                <w:color w:val="000000" w:themeColor="text1"/>
              </w:rPr>
              <w:t>prioritizate</w:t>
            </w:r>
            <w:proofErr w:type="spellEnd"/>
            <w:r w:rsidRPr="006D6DCB">
              <w:rPr>
                <w:rFonts w:ascii="Times New Roman" w:hAnsi="Times New Roman" w:cs="Times New Roman"/>
                <w:color w:val="000000" w:themeColor="text1"/>
              </w:rPr>
              <w:t>, cu impact major în teritoriul GAL, conform Anexa 6 (2);</w:t>
            </w:r>
          </w:p>
          <w:p w14:paraId="17BC5687" w14:textId="77777777" w:rsidR="006D6DCB" w:rsidRPr="006D6DCB" w:rsidRDefault="006D6DCB" w:rsidP="00881AF0">
            <w:pPr>
              <w:pStyle w:val="Default"/>
              <w:ind w:right="32"/>
              <w:jc w:val="both"/>
              <w:rPr>
                <w:rFonts w:ascii="Times New Roman" w:eastAsia="Times New Roman" w:hAnsi="Times New Roman" w:cs="Times New Roman"/>
                <w:color w:val="000000" w:themeColor="text1"/>
                <w:spacing w:val="-2"/>
              </w:rPr>
            </w:pPr>
            <w:r w:rsidRPr="006D6DCB">
              <w:rPr>
                <w:rFonts w:ascii="Times New Roman" w:eastAsia="Times New Roman" w:hAnsi="Times New Roman" w:cs="Times New Roman"/>
                <w:color w:val="000000" w:themeColor="text1"/>
                <w:spacing w:val="-2"/>
              </w:rPr>
              <w:t xml:space="preserve">În Anexa </w:t>
            </w:r>
            <w:r w:rsidR="0013390A">
              <w:rPr>
                <w:rFonts w:ascii="Times New Roman" w:eastAsia="Times New Roman" w:hAnsi="Times New Roman" w:cs="Times New Roman"/>
                <w:color w:val="000000" w:themeColor="text1"/>
                <w:spacing w:val="-2"/>
              </w:rPr>
              <w:t>6 (1) și (2)</w:t>
            </w:r>
            <w:r w:rsidRPr="006D6DCB">
              <w:rPr>
                <w:rFonts w:ascii="Times New Roman" w:eastAsia="Times New Roman" w:hAnsi="Times New Roman" w:cs="Times New Roman"/>
                <w:color w:val="000000" w:themeColor="text1"/>
                <w:spacing w:val="-2"/>
              </w:rPr>
              <w:t xml:space="preserve"> sunt prezentate activitățile deficitare în teritoriul GAL a căror dezvoltarea are impact major pentru dezvoltarea comunităților GAL.</w:t>
            </w:r>
          </w:p>
          <w:p w14:paraId="2F503B48" w14:textId="77777777" w:rsidR="006D6DCB" w:rsidRPr="006D6DCB" w:rsidRDefault="006D6DCB" w:rsidP="00881AF0">
            <w:pPr>
              <w:pStyle w:val="Default"/>
              <w:ind w:right="32"/>
              <w:jc w:val="both"/>
              <w:rPr>
                <w:rFonts w:ascii="Times New Roman" w:hAnsi="Times New Roman" w:cs="Times New Roman"/>
                <w:b/>
                <w:color w:val="000000" w:themeColor="text1"/>
              </w:rPr>
            </w:pPr>
            <w:r w:rsidRPr="006D6DCB">
              <w:rPr>
                <w:rFonts w:ascii="Times New Roman" w:hAnsi="Times New Roman" w:cs="Times New Roman"/>
                <w:b/>
                <w:color w:val="000000" w:themeColor="text1"/>
                <w:spacing w:val="-2"/>
                <w:shd w:val="clear" w:color="auto" w:fill="FABF8F" w:themeFill="accent6" w:themeFillTint="99"/>
              </w:rPr>
              <w:t>Documente verificate:</w:t>
            </w:r>
            <w:r w:rsidRPr="006D6DCB">
              <w:rPr>
                <w:rFonts w:ascii="Times New Roman" w:hAnsi="Times New Roman" w:cs="Times New Roman"/>
                <w:color w:val="000000" w:themeColor="text1"/>
                <w:spacing w:val="-2"/>
                <w:shd w:val="clear" w:color="auto" w:fill="FABF8F" w:themeFill="accent6" w:themeFillTint="99"/>
              </w:rPr>
              <w:t xml:space="preserve"> Cererea de finanțare, Planul de afaceri, certificat constatator ONRC</w:t>
            </w:r>
          </w:p>
        </w:tc>
        <w:tc>
          <w:tcPr>
            <w:tcW w:w="1276" w:type="dxa"/>
            <w:vAlign w:val="center"/>
          </w:tcPr>
          <w:p w14:paraId="33FF0283" w14:textId="77777777" w:rsidR="006D6DCB" w:rsidRPr="006D6DCB" w:rsidRDefault="006D6DCB" w:rsidP="00881AF0">
            <w:pPr>
              <w:jc w:val="center"/>
              <w:rPr>
                <w:rFonts w:ascii="Times New Roman" w:hAnsi="Times New Roman" w:cs="Times New Roman"/>
                <w:b/>
                <w:color w:val="000000" w:themeColor="text1"/>
                <w:sz w:val="24"/>
                <w:szCs w:val="24"/>
              </w:rPr>
            </w:pPr>
          </w:p>
        </w:tc>
      </w:tr>
      <w:tr w:rsidR="006D6DCB" w:rsidRPr="006D6DCB" w14:paraId="654E6345" w14:textId="77777777" w:rsidTr="006D6DCB">
        <w:tc>
          <w:tcPr>
            <w:tcW w:w="8642" w:type="dxa"/>
          </w:tcPr>
          <w:p w14:paraId="5CDEBA24" w14:textId="77777777" w:rsidR="006D6DCB" w:rsidRPr="006D6DCB" w:rsidRDefault="006D6DCB" w:rsidP="00881AF0">
            <w:pPr>
              <w:pStyle w:val="Default"/>
              <w:ind w:right="32"/>
              <w:jc w:val="both"/>
              <w:rPr>
                <w:rFonts w:ascii="Times New Roman" w:hAnsi="Times New Roman" w:cs="Times New Roman"/>
                <w:color w:val="000000" w:themeColor="text1"/>
              </w:rPr>
            </w:pPr>
            <w:bookmarkStart w:id="4" w:name="_Hlk533679125"/>
            <w:bookmarkStart w:id="5" w:name="_Hlk1063759"/>
            <w:r w:rsidRPr="006D6DCB">
              <w:rPr>
                <w:rFonts w:ascii="Times New Roman" w:hAnsi="Times New Roman" w:cs="Times New Roman"/>
                <w:b/>
                <w:color w:val="000000" w:themeColor="text1"/>
              </w:rPr>
              <w:t>CS2.</w:t>
            </w:r>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b/>
                <w:bCs/>
                <w:lang w:val="en-US"/>
              </w:rPr>
              <w:t>Principiul</w:t>
            </w:r>
            <w:proofErr w:type="spellEnd"/>
            <w:r w:rsidRPr="006D6DCB">
              <w:rPr>
                <w:rFonts w:ascii="Times New Roman" w:hAnsi="Times New Roman" w:cs="Times New Roman"/>
                <w:b/>
                <w:bCs/>
                <w:lang w:val="en-US"/>
              </w:rPr>
              <w:t xml:space="preserve"> </w:t>
            </w:r>
            <w:r w:rsidRPr="006D6DCB">
              <w:rPr>
                <w:rFonts w:ascii="Times New Roman" w:hAnsi="Times New Roman" w:cs="Times New Roman"/>
                <w:b/>
                <w:bCs/>
              </w:rPr>
              <w:t>stimulării</w:t>
            </w:r>
            <w:r w:rsidRPr="006D6DCB">
              <w:rPr>
                <w:rFonts w:ascii="Times New Roman" w:hAnsi="Times New Roman" w:cs="Times New Roman"/>
                <w:b/>
                <w:bCs/>
                <w:lang w:val="en-US"/>
              </w:rPr>
              <w:t xml:space="preserve"> </w:t>
            </w:r>
            <w:proofErr w:type="spellStart"/>
            <w:r w:rsidRPr="006D6DCB">
              <w:rPr>
                <w:rFonts w:ascii="Times New Roman" w:hAnsi="Times New Roman" w:cs="Times New Roman"/>
                <w:b/>
                <w:bCs/>
                <w:lang w:val="en-US"/>
              </w:rPr>
              <w:t>dezvolt</w:t>
            </w:r>
            <w:r w:rsidRPr="006D6DCB">
              <w:rPr>
                <w:rFonts w:ascii="Times New Roman" w:hAnsi="Times New Roman" w:cs="Times New Roman"/>
                <w:b/>
                <w:bCs/>
              </w:rPr>
              <w:t>ării</w:t>
            </w:r>
            <w:proofErr w:type="spellEnd"/>
            <w:r w:rsidRPr="006D6DCB">
              <w:rPr>
                <w:rFonts w:ascii="Times New Roman" w:hAnsi="Times New Roman" w:cs="Times New Roman"/>
                <w:b/>
                <w:bCs/>
                <w:lang w:val="en-US"/>
              </w:rPr>
              <w:t xml:space="preserve"> </w:t>
            </w:r>
            <w:proofErr w:type="spellStart"/>
            <w:r w:rsidRPr="006D6DCB">
              <w:rPr>
                <w:rFonts w:ascii="Times New Roman" w:hAnsi="Times New Roman" w:cs="Times New Roman"/>
                <w:b/>
                <w:bCs/>
                <w:lang w:val="en-US"/>
              </w:rPr>
              <w:t>durabil</w:t>
            </w:r>
            <w:proofErr w:type="spellEnd"/>
            <w:r w:rsidRPr="006D6DCB">
              <w:rPr>
                <w:rFonts w:ascii="Times New Roman" w:hAnsi="Times New Roman" w:cs="Times New Roman"/>
                <w:b/>
                <w:bCs/>
              </w:rPr>
              <w:t>e</w:t>
            </w:r>
            <w:r w:rsidRPr="006D6DCB">
              <w:rPr>
                <w:rFonts w:ascii="Times New Roman" w:hAnsi="Times New Roman" w:cs="Times New Roman"/>
              </w:rPr>
              <w:t xml:space="preserve">, </w:t>
            </w:r>
            <w:proofErr w:type="spellStart"/>
            <w:r w:rsidRPr="006D6DCB">
              <w:rPr>
                <w:rFonts w:ascii="Times New Roman" w:hAnsi="Times New Roman" w:cs="Times New Roman"/>
                <w:lang w:val="en-US"/>
              </w:rPr>
              <w:t>prin</w:t>
            </w:r>
            <w:proofErr w:type="spellEnd"/>
            <w:r w:rsidRPr="006D6DCB">
              <w:rPr>
                <w:rFonts w:ascii="Times New Roman" w:hAnsi="Times New Roman" w:cs="Times New Roman"/>
                <w:lang w:val="en-US"/>
              </w:rPr>
              <w:t xml:space="preserve"> </w:t>
            </w:r>
            <w:proofErr w:type="spellStart"/>
            <w:r w:rsidRPr="006D6DCB">
              <w:rPr>
                <w:rFonts w:ascii="Times New Roman" w:hAnsi="Times New Roman" w:cs="Times New Roman"/>
                <w:lang w:val="en-US"/>
              </w:rPr>
              <w:t>proiecte</w:t>
            </w:r>
            <w:proofErr w:type="spellEnd"/>
            <w:r w:rsidRPr="006D6DCB">
              <w:rPr>
                <w:rFonts w:ascii="Times New Roman" w:hAnsi="Times New Roman" w:cs="Times New Roman"/>
                <w:lang w:val="en-US"/>
              </w:rPr>
              <w:t xml:space="preserve"> </w:t>
            </w:r>
            <w:proofErr w:type="spellStart"/>
            <w:r w:rsidRPr="006D6DCB">
              <w:rPr>
                <w:rFonts w:ascii="Times New Roman" w:hAnsi="Times New Roman" w:cs="Times New Roman"/>
                <w:lang w:val="en-US"/>
              </w:rPr>
              <w:t>ce</w:t>
            </w:r>
            <w:proofErr w:type="spellEnd"/>
            <w:r w:rsidRPr="006D6DCB">
              <w:rPr>
                <w:rFonts w:ascii="Times New Roman" w:hAnsi="Times New Roman" w:cs="Times New Roman"/>
                <w:lang w:val="en-US"/>
              </w:rPr>
              <w:t xml:space="preserve"> </w:t>
            </w:r>
            <w:proofErr w:type="spellStart"/>
            <w:r w:rsidRPr="006D6DCB">
              <w:rPr>
                <w:rFonts w:ascii="Times New Roman" w:hAnsi="Times New Roman" w:cs="Times New Roman"/>
                <w:lang w:val="en-US"/>
              </w:rPr>
              <w:t>vizeaz</w:t>
            </w:r>
            <w:proofErr w:type="spellEnd"/>
            <w:r w:rsidRPr="006D6DCB">
              <w:rPr>
                <w:rFonts w:ascii="Times New Roman" w:hAnsi="Times New Roman" w:cs="Times New Roman"/>
              </w:rPr>
              <w:t xml:space="preserve">ă măsuri de îmbunătățire a calității mediului înconjurător și de creștere </w:t>
            </w:r>
            <w:proofErr w:type="gramStart"/>
            <w:r w:rsidRPr="006D6DCB">
              <w:rPr>
                <w:rFonts w:ascii="Times New Roman" w:hAnsi="Times New Roman" w:cs="Times New Roman"/>
              </w:rPr>
              <w:t>a</w:t>
            </w:r>
            <w:proofErr w:type="gramEnd"/>
            <w:r w:rsidRPr="006D6DCB">
              <w:rPr>
                <w:rFonts w:ascii="Times New Roman" w:hAnsi="Times New Roman" w:cs="Times New Roman"/>
              </w:rPr>
              <w:t xml:space="preserve"> eficienței energetice</w:t>
            </w:r>
            <w:r w:rsidRPr="006D6DCB">
              <w:rPr>
                <w:rFonts w:ascii="Times New Roman" w:hAnsi="Times New Roman" w:cs="Times New Roman"/>
                <w:color w:val="000000" w:themeColor="text1"/>
              </w:rPr>
              <w:t xml:space="preserve"> </w:t>
            </w:r>
          </w:p>
          <w:p w14:paraId="6797E5F8" w14:textId="77777777" w:rsidR="006D6DCB" w:rsidRPr="006D6DCB" w:rsidRDefault="006D6DCB" w:rsidP="00881AF0">
            <w:pPr>
              <w:pStyle w:val="Default"/>
              <w:ind w:right="32"/>
              <w:jc w:val="both"/>
              <w:rPr>
                <w:rFonts w:ascii="Times New Roman" w:hAnsi="Times New Roman" w:cs="Times New Roman"/>
                <w:color w:val="000000" w:themeColor="text1"/>
              </w:rPr>
            </w:pPr>
            <w:r w:rsidRPr="006D6DCB">
              <w:rPr>
                <w:rFonts w:ascii="Times New Roman" w:hAnsi="Times New Roman" w:cs="Times New Roman"/>
                <w:color w:val="000000" w:themeColor="text1"/>
              </w:rPr>
              <w:t xml:space="preserve">Criteriul va fi punctat dacă proiectul include acțiuni care conduc dezvoltarea durabilă, la îndeplinirea obiectivelor de mediu și climă, respectiv dacă sunt prevăzute acțiuni de atenuare a schimbărilor climatice prin promovarea de soluții care să răspundă nevoilor identificate în teritoriul GAL Inima </w:t>
            </w:r>
            <w:proofErr w:type="spellStart"/>
            <w:r w:rsidRPr="006D6DCB">
              <w:rPr>
                <w:rFonts w:ascii="Times New Roman" w:hAnsi="Times New Roman" w:cs="Times New Roman"/>
                <w:color w:val="000000" w:themeColor="text1"/>
              </w:rPr>
              <w:t>Giurgiului</w:t>
            </w:r>
            <w:proofErr w:type="spellEnd"/>
            <w:r w:rsidRPr="006D6DCB">
              <w:rPr>
                <w:rFonts w:ascii="Times New Roman" w:hAnsi="Times New Roman" w:cs="Times New Roman"/>
                <w:color w:val="000000" w:themeColor="text1"/>
              </w:rPr>
              <w:t xml:space="preserve"> - Țara Neajlovului și a Câlniștei. </w:t>
            </w:r>
          </w:p>
          <w:p w14:paraId="495E54B4" w14:textId="77777777" w:rsidR="006D6DCB" w:rsidRPr="006D6DCB" w:rsidRDefault="006D6DCB" w:rsidP="00881AF0">
            <w:pPr>
              <w:pStyle w:val="Default"/>
              <w:ind w:right="32"/>
              <w:jc w:val="both"/>
              <w:rPr>
                <w:rFonts w:ascii="Times New Roman" w:hAnsi="Times New Roman" w:cs="Times New Roman"/>
                <w:color w:val="000000" w:themeColor="text1"/>
              </w:rPr>
            </w:pPr>
            <w:r w:rsidRPr="006D6DCB">
              <w:rPr>
                <w:rFonts w:ascii="Times New Roman" w:hAnsi="Times New Roman" w:cs="Times New Roman"/>
                <w:color w:val="000000" w:themeColor="text1"/>
              </w:rPr>
              <w:lastRenderedPageBreak/>
              <w:t>Sunt încurajate investițiile ce vizează eficientizarea energetică prin economisirea energiei, utilizarea energiei regenerabile, tehnologii inovative cu emisii scăzute de dioxid de carbon, alte acțiuni conform specificului proiectului propus. Se acorda punctaj, dacă  solicitantul a prezentat și justificat îndeplinirea criteriului de selecție în cadrul Planului de afaceri.</w:t>
            </w:r>
          </w:p>
          <w:p w14:paraId="42E44FA9" w14:textId="77777777" w:rsidR="006D6DCB" w:rsidRPr="006D6DCB" w:rsidRDefault="006D6DCB" w:rsidP="00881AF0">
            <w:pPr>
              <w:pStyle w:val="Default"/>
              <w:ind w:right="32"/>
              <w:jc w:val="both"/>
              <w:rPr>
                <w:rFonts w:ascii="Times New Roman" w:hAnsi="Times New Roman" w:cs="Times New Roman"/>
                <w:color w:val="000000" w:themeColor="text1"/>
              </w:rPr>
            </w:pPr>
            <w:r w:rsidRPr="006D6DCB">
              <w:rPr>
                <w:rFonts w:ascii="Times New Roman" w:hAnsi="Times New Roman" w:cs="Times New Roman"/>
                <w:b/>
                <w:color w:val="000000" w:themeColor="text1"/>
                <w:spacing w:val="-2"/>
                <w:shd w:val="clear" w:color="auto" w:fill="FABF8F" w:themeFill="accent6" w:themeFillTint="99"/>
              </w:rPr>
              <w:t>Documente verificate:</w:t>
            </w:r>
            <w:r w:rsidRPr="006D6DCB">
              <w:rPr>
                <w:rFonts w:ascii="Times New Roman" w:hAnsi="Times New Roman" w:cs="Times New Roman"/>
                <w:color w:val="000000" w:themeColor="text1"/>
                <w:spacing w:val="-2"/>
                <w:shd w:val="clear" w:color="auto" w:fill="FABF8F" w:themeFill="accent6" w:themeFillTint="99"/>
              </w:rPr>
              <w:t xml:space="preserve"> </w:t>
            </w:r>
            <w:r w:rsidRPr="006D6DCB">
              <w:rPr>
                <w:rFonts w:ascii="Times New Roman" w:hAnsi="Times New Roman" w:cs="Times New Roman"/>
                <w:bCs/>
                <w:shd w:val="clear" w:color="auto" w:fill="FABF8F" w:themeFill="accent6" w:themeFillTint="99"/>
              </w:rPr>
              <w:t>Cererea de finanțare</w:t>
            </w:r>
            <w:r w:rsidRPr="006D6DCB">
              <w:rPr>
                <w:rFonts w:ascii="Times New Roman" w:hAnsi="Times New Roman" w:cs="Times New Roman"/>
                <w:color w:val="000000" w:themeColor="text1"/>
                <w:spacing w:val="-2"/>
                <w:shd w:val="clear" w:color="auto" w:fill="FABF8F" w:themeFill="accent6" w:themeFillTint="99"/>
              </w:rPr>
              <w:t xml:space="preserve">, </w:t>
            </w:r>
            <w:bookmarkEnd w:id="4"/>
            <w:r w:rsidRPr="006D6DCB">
              <w:rPr>
                <w:rFonts w:ascii="Times New Roman" w:hAnsi="Times New Roman" w:cs="Times New Roman"/>
                <w:color w:val="000000" w:themeColor="text1"/>
                <w:spacing w:val="-2"/>
                <w:shd w:val="clear" w:color="auto" w:fill="FABF8F" w:themeFill="accent6" w:themeFillTint="99"/>
              </w:rPr>
              <w:t>Planul de afaceri</w:t>
            </w:r>
            <w:bookmarkEnd w:id="5"/>
          </w:p>
        </w:tc>
        <w:tc>
          <w:tcPr>
            <w:tcW w:w="1276" w:type="dxa"/>
          </w:tcPr>
          <w:p w14:paraId="4BD0F12B" w14:textId="77777777" w:rsidR="006D6DCB" w:rsidRPr="006D6DCB" w:rsidRDefault="006D6DCB" w:rsidP="00881AF0">
            <w:pPr>
              <w:jc w:val="center"/>
              <w:rPr>
                <w:rFonts w:ascii="Times New Roman" w:hAnsi="Times New Roman" w:cs="Times New Roman"/>
                <w:b/>
                <w:color w:val="000000" w:themeColor="text1"/>
                <w:sz w:val="24"/>
                <w:szCs w:val="24"/>
              </w:rPr>
            </w:pPr>
            <w:r w:rsidRPr="006D6DCB">
              <w:rPr>
                <w:rFonts w:ascii="Times New Roman" w:hAnsi="Times New Roman" w:cs="Times New Roman"/>
                <w:b/>
                <w:color w:val="000000" w:themeColor="text1"/>
                <w:sz w:val="24"/>
                <w:szCs w:val="24"/>
              </w:rPr>
              <w:lastRenderedPageBreak/>
              <w:t>25 puncte</w:t>
            </w:r>
          </w:p>
          <w:p w14:paraId="29C0D23E" w14:textId="77777777" w:rsidR="006D6DCB" w:rsidRPr="006D6DCB" w:rsidRDefault="006D6DCB" w:rsidP="00881AF0">
            <w:pPr>
              <w:jc w:val="center"/>
              <w:rPr>
                <w:rFonts w:ascii="Times New Roman" w:hAnsi="Times New Roman" w:cs="Times New Roman"/>
                <w:color w:val="000000" w:themeColor="text1"/>
                <w:sz w:val="24"/>
                <w:szCs w:val="24"/>
              </w:rPr>
            </w:pPr>
          </w:p>
        </w:tc>
      </w:tr>
      <w:tr w:rsidR="006D6DCB" w:rsidRPr="006D6DCB" w14:paraId="147953EF" w14:textId="77777777" w:rsidTr="006D6DCB">
        <w:tc>
          <w:tcPr>
            <w:tcW w:w="8642" w:type="dxa"/>
          </w:tcPr>
          <w:p w14:paraId="0B434A9A" w14:textId="77777777" w:rsidR="006D6DCB" w:rsidRPr="006D6DCB" w:rsidRDefault="006D6DCB" w:rsidP="00881AF0">
            <w:pPr>
              <w:pStyle w:val="Default"/>
              <w:ind w:right="32"/>
              <w:jc w:val="both"/>
              <w:rPr>
                <w:rFonts w:ascii="Times New Roman" w:hAnsi="Times New Roman" w:cs="Times New Roman"/>
                <w:b/>
              </w:rPr>
            </w:pPr>
            <w:bookmarkStart w:id="6" w:name="_Hlk1063794"/>
            <w:bookmarkStart w:id="7" w:name="_Hlk533679163"/>
            <w:r w:rsidRPr="006D6DCB">
              <w:rPr>
                <w:rFonts w:ascii="Times New Roman" w:hAnsi="Times New Roman" w:cs="Times New Roman"/>
                <w:b/>
                <w:color w:val="000000" w:themeColor="text1"/>
              </w:rPr>
              <w:t xml:space="preserve">CS3. </w:t>
            </w:r>
            <w:r w:rsidRPr="006D6DCB">
              <w:rPr>
                <w:rFonts w:ascii="Times New Roman" w:hAnsi="Times New Roman" w:cs="Times New Roman"/>
                <w:b/>
              </w:rPr>
              <w:t>Principiul privind maturitatea proiectului depus</w:t>
            </w:r>
          </w:p>
          <w:p w14:paraId="2F91A514" w14:textId="77777777" w:rsidR="006D6DCB" w:rsidRPr="006D6DCB" w:rsidRDefault="006D6DCB" w:rsidP="00881AF0">
            <w:pPr>
              <w:pStyle w:val="Default"/>
              <w:ind w:right="32"/>
              <w:jc w:val="both"/>
              <w:rPr>
                <w:rFonts w:ascii="Times New Roman" w:hAnsi="Times New Roman" w:cs="Times New Roman"/>
                <w:color w:val="000000" w:themeColor="text1"/>
                <w:lang w:val="en-US"/>
              </w:rPr>
            </w:pPr>
            <w:r w:rsidRPr="006D6DCB">
              <w:rPr>
                <w:rFonts w:ascii="Times New Roman" w:hAnsi="Times New Roman" w:cs="Times New Roman"/>
                <w:color w:val="000000" w:themeColor="text1"/>
              </w:rPr>
              <w:t>Criteriul va fi punctat dacă solicitantul prezintă la depunerea cererii de finanțare documentul emis de Agenția de Mediu (</w:t>
            </w:r>
            <w:r w:rsidRPr="006D6DCB">
              <w:rPr>
                <w:rFonts w:ascii="Times New Roman" w:hAnsi="Times New Roman" w:cs="Times New Roman"/>
                <w:i/>
                <w:iCs/>
              </w:rPr>
              <w:t>documentația pentru demararea procedurii de evaluare a impactului preconizat asupra mediului</w:t>
            </w:r>
            <w:r w:rsidRPr="006D6DCB">
              <w:rPr>
                <w:rFonts w:ascii="Times New Roman" w:hAnsi="Times New Roman" w:cs="Times New Roman"/>
              </w:rPr>
              <w:t>)</w:t>
            </w:r>
            <w:r w:rsidRPr="006D6DCB">
              <w:rPr>
                <w:rFonts w:ascii="Times New Roman" w:hAnsi="Times New Roman" w:cs="Times New Roman"/>
                <w:color w:val="000000" w:themeColor="text1"/>
              </w:rPr>
              <w:t xml:space="preserve"> privind activitățile propuse prin proiect. </w:t>
            </w:r>
          </w:p>
          <w:p w14:paraId="0176AD69" w14:textId="77777777" w:rsidR="006D6DCB" w:rsidRPr="006D6DCB" w:rsidRDefault="006D6DCB" w:rsidP="00881AF0">
            <w:pPr>
              <w:pStyle w:val="Default"/>
              <w:ind w:right="32"/>
              <w:jc w:val="both"/>
              <w:rPr>
                <w:rFonts w:ascii="Times New Roman" w:hAnsi="Times New Roman" w:cs="Times New Roman"/>
                <w:color w:val="000000" w:themeColor="text1"/>
                <w:spacing w:val="-2"/>
              </w:rPr>
            </w:pPr>
            <w:r w:rsidRPr="006D6DCB">
              <w:rPr>
                <w:rFonts w:ascii="Times New Roman" w:hAnsi="Times New Roman" w:cs="Times New Roman"/>
                <w:b/>
                <w:color w:val="000000" w:themeColor="text1"/>
                <w:spacing w:val="-2"/>
                <w:shd w:val="clear" w:color="auto" w:fill="FABF8F" w:themeFill="accent6" w:themeFillTint="99"/>
              </w:rPr>
              <w:t>Documente verificate:</w:t>
            </w:r>
            <w:r w:rsidRPr="006D6DCB">
              <w:rPr>
                <w:rFonts w:ascii="Times New Roman" w:hAnsi="Times New Roman" w:cs="Times New Roman"/>
                <w:color w:val="000000" w:themeColor="text1"/>
                <w:spacing w:val="-2"/>
                <w:shd w:val="clear" w:color="auto" w:fill="FABF8F" w:themeFill="accent6" w:themeFillTint="99"/>
              </w:rPr>
              <w:t xml:space="preserve"> Cererea de finanțare</w:t>
            </w:r>
            <w:bookmarkEnd w:id="6"/>
          </w:p>
        </w:tc>
        <w:tc>
          <w:tcPr>
            <w:tcW w:w="1276" w:type="dxa"/>
          </w:tcPr>
          <w:p w14:paraId="40E75103" w14:textId="77777777" w:rsidR="006D6DCB" w:rsidRPr="006D6DCB" w:rsidRDefault="006D6DCB" w:rsidP="00881AF0">
            <w:pPr>
              <w:jc w:val="center"/>
              <w:rPr>
                <w:rFonts w:ascii="Times New Roman" w:hAnsi="Times New Roman" w:cs="Times New Roman"/>
                <w:b/>
                <w:color w:val="000000" w:themeColor="text1"/>
                <w:sz w:val="24"/>
                <w:szCs w:val="24"/>
              </w:rPr>
            </w:pPr>
            <w:r w:rsidRPr="006D6DCB">
              <w:rPr>
                <w:rFonts w:ascii="Times New Roman" w:hAnsi="Times New Roman" w:cs="Times New Roman"/>
                <w:b/>
                <w:color w:val="000000" w:themeColor="text1"/>
                <w:sz w:val="24"/>
                <w:szCs w:val="24"/>
              </w:rPr>
              <w:t>25 puncte</w:t>
            </w:r>
          </w:p>
          <w:p w14:paraId="051BBEF4" w14:textId="77777777" w:rsidR="006D6DCB" w:rsidRPr="006D6DCB" w:rsidRDefault="006D6DCB" w:rsidP="00881AF0">
            <w:pPr>
              <w:jc w:val="center"/>
              <w:rPr>
                <w:rFonts w:ascii="Times New Roman" w:hAnsi="Times New Roman" w:cs="Times New Roman"/>
                <w:color w:val="000000" w:themeColor="text1"/>
                <w:sz w:val="24"/>
                <w:szCs w:val="24"/>
              </w:rPr>
            </w:pPr>
          </w:p>
        </w:tc>
      </w:tr>
      <w:bookmarkEnd w:id="7"/>
      <w:tr w:rsidR="006D6DCB" w:rsidRPr="006D6DCB" w14:paraId="1D17F969" w14:textId="77777777" w:rsidTr="006D6DCB">
        <w:trPr>
          <w:trHeight w:val="2993"/>
        </w:trPr>
        <w:tc>
          <w:tcPr>
            <w:tcW w:w="8642" w:type="dxa"/>
          </w:tcPr>
          <w:p w14:paraId="0D95C1A2" w14:textId="77777777" w:rsidR="006D6DCB" w:rsidRPr="006D6DCB" w:rsidRDefault="006D6DCB" w:rsidP="00881AF0">
            <w:pPr>
              <w:pStyle w:val="Default"/>
              <w:ind w:right="35"/>
              <w:jc w:val="both"/>
              <w:rPr>
                <w:rFonts w:ascii="Times New Roman" w:hAnsi="Times New Roman" w:cs="Times New Roman"/>
                <w:color w:val="000000" w:themeColor="text1"/>
              </w:rPr>
            </w:pPr>
            <w:r w:rsidRPr="006D6DCB">
              <w:rPr>
                <w:rFonts w:ascii="Times New Roman" w:hAnsi="Times New Roman" w:cs="Times New Roman"/>
                <w:b/>
                <w:color w:val="000000" w:themeColor="text1"/>
              </w:rPr>
              <w:t xml:space="preserve">CS4. </w:t>
            </w:r>
            <w:r w:rsidRPr="006D6DCB">
              <w:rPr>
                <w:rFonts w:ascii="Times New Roman" w:hAnsi="Times New Roman" w:cs="Times New Roman"/>
                <w:b/>
                <w:bCs/>
                <w:color w:val="000000" w:themeColor="text1"/>
              </w:rPr>
              <w:t xml:space="preserve">Principiul favorizării utilizării noilor tehnologii, </w:t>
            </w:r>
            <w:r w:rsidRPr="006D6DCB">
              <w:rPr>
                <w:rFonts w:ascii="Times New Roman" w:hAnsi="Times New Roman" w:cs="Times New Roman"/>
                <w:color w:val="000000" w:themeColor="text1"/>
              </w:rPr>
              <w:t>prin proiecte ce vizează investiții în echipamente tehnologice și echipamente IT, inclusiv software-</w:t>
            </w:r>
            <w:proofErr w:type="spellStart"/>
            <w:r w:rsidRPr="006D6DCB">
              <w:rPr>
                <w:rFonts w:ascii="Times New Roman" w:hAnsi="Times New Roman" w:cs="Times New Roman"/>
                <w:color w:val="000000" w:themeColor="text1"/>
              </w:rPr>
              <w:t>ul</w:t>
            </w:r>
            <w:proofErr w:type="spellEnd"/>
            <w:r w:rsidRPr="006D6DCB">
              <w:rPr>
                <w:rFonts w:ascii="Times New Roman" w:hAnsi="Times New Roman" w:cs="Times New Roman"/>
                <w:color w:val="000000" w:themeColor="text1"/>
              </w:rPr>
              <w:t xml:space="preserve"> aferent.</w:t>
            </w:r>
          </w:p>
          <w:p w14:paraId="4532141B" w14:textId="77777777" w:rsidR="006D6DCB" w:rsidRPr="006D6DCB" w:rsidRDefault="006D6DCB" w:rsidP="00881AF0">
            <w:pPr>
              <w:pStyle w:val="Default"/>
              <w:ind w:right="35"/>
              <w:jc w:val="both"/>
              <w:rPr>
                <w:rFonts w:ascii="Times New Roman" w:hAnsi="Times New Roman" w:cs="Times New Roman"/>
                <w:color w:val="000000" w:themeColor="text1"/>
              </w:rPr>
            </w:pPr>
            <w:r w:rsidRPr="006D6DCB">
              <w:rPr>
                <w:rFonts w:ascii="Times New Roman" w:hAnsi="Times New Roman" w:cs="Times New Roman"/>
                <w:color w:val="000000" w:themeColor="text1"/>
              </w:rPr>
              <w:t>Criteriul va fi punctat dacă solicitantul va investi minim 40% din valoarea sprijinului nerambursabil în echipamente tehnologice/ echipamente IT, inclusiv software-</w:t>
            </w:r>
            <w:proofErr w:type="spellStart"/>
            <w:r w:rsidRPr="006D6DCB">
              <w:rPr>
                <w:rFonts w:ascii="Times New Roman" w:hAnsi="Times New Roman" w:cs="Times New Roman"/>
                <w:color w:val="000000" w:themeColor="text1"/>
              </w:rPr>
              <w:t>ul</w:t>
            </w:r>
            <w:proofErr w:type="spellEnd"/>
            <w:r w:rsidRPr="006D6DCB">
              <w:rPr>
                <w:rFonts w:ascii="Times New Roman" w:hAnsi="Times New Roman" w:cs="Times New Roman"/>
                <w:color w:val="000000" w:themeColor="text1"/>
              </w:rPr>
              <w:t xml:space="preserve"> aferent, în conformitate cu Lista codurilor CAEN eligibile pentru </w:t>
            </w:r>
            <w:proofErr w:type="spellStart"/>
            <w:r w:rsidRPr="006D6DCB">
              <w:rPr>
                <w:rFonts w:ascii="Times New Roman" w:hAnsi="Times New Roman" w:cs="Times New Roman"/>
                <w:color w:val="000000" w:themeColor="text1"/>
              </w:rPr>
              <w:t>finanţare</w:t>
            </w:r>
            <w:proofErr w:type="spellEnd"/>
            <w:r w:rsidRPr="006D6DCB">
              <w:rPr>
                <w:rFonts w:ascii="Times New Roman" w:hAnsi="Times New Roman" w:cs="Times New Roman"/>
                <w:color w:val="000000" w:themeColor="text1"/>
              </w:rPr>
              <w:t xml:space="preserve"> în cadrul măsurii 3.5/6A.</w:t>
            </w:r>
          </w:p>
          <w:p w14:paraId="2D3A28C0" w14:textId="77777777" w:rsidR="006D6DCB" w:rsidRPr="006D6DCB" w:rsidRDefault="006D6DCB" w:rsidP="00881AF0">
            <w:pPr>
              <w:pStyle w:val="Default"/>
              <w:ind w:right="35"/>
              <w:jc w:val="both"/>
              <w:rPr>
                <w:rFonts w:ascii="Times New Roman" w:hAnsi="Times New Roman" w:cs="Times New Roman"/>
                <w:color w:val="000000" w:themeColor="text1"/>
              </w:rPr>
            </w:pPr>
            <w:r w:rsidRPr="006D6DCB">
              <w:rPr>
                <w:rFonts w:ascii="Times New Roman" w:hAnsi="Times New Roman" w:cs="Times New Roman"/>
                <w:color w:val="000000" w:themeColor="text1"/>
              </w:rPr>
              <w:t xml:space="preserve">Prin echipamente tehnologice, se înțeleg bunurile descrise din H.G. 2139/2004 pentru aprobarea Catalogului privind clasificarea </w:t>
            </w:r>
            <w:proofErr w:type="spellStart"/>
            <w:r w:rsidRPr="006D6DCB">
              <w:rPr>
                <w:rFonts w:ascii="Times New Roman" w:hAnsi="Times New Roman" w:cs="Times New Roman"/>
                <w:color w:val="000000" w:themeColor="text1"/>
              </w:rPr>
              <w:t>şi</w:t>
            </w:r>
            <w:proofErr w:type="spellEnd"/>
            <w:r w:rsidRPr="006D6DCB">
              <w:rPr>
                <w:rFonts w:ascii="Times New Roman" w:hAnsi="Times New Roman" w:cs="Times New Roman"/>
                <w:color w:val="000000" w:themeColor="text1"/>
              </w:rPr>
              <w:t xml:space="preserve"> duratele normale de </w:t>
            </w:r>
            <w:proofErr w:type="spellStart"/>
            <w:r w:rsidRPr="006D6DCB">
              <w:rPr>
                <w:rFonts w:ascii="Times New Roman" w:hAnsi="Times New Roman" w:cs="Times New Roman"/>
                <w:color w:val="000000" w:themeColor="text1"/>
              </w:rPr>
              <w:t>funcţionare</w:t>
            </w:r>
            <w:proofErr w:type="spellEnd"/>
            <w:r w:rsidRPr="006D6DCB">
              <w:rPr>
                <w:rFonts w:ascii="Times New Roman" w:hAnsi="Times New Roman" w:cs="Times New Roman"/>
                <w:color w:val="000000" w:themeColor="text1"/>
              </w:rPr>
              <w:t xml:space="preserve"> a mijloacelor fixe, cu modificările </w:t>
            </w:r>
            <w:proofErr w:type="spellStart"/>
            <w:r w:rsidRPr="006D6DCB">
              <w:rPr>
                <w:rFonts w:ascii="Times New Roman" w:hAnsi="Times New Roman" w:cs="Times New Roman"/>
                <w:color w:val="000000" w:themeColor="text1"/>
              </w:rPr>
              <w:t>şi</w:t>
            </w:r>
            <w:proofErr w:type="spellEnd"/>
            <w:r w:rsidRPr="006D6DCB">
              <w:rPr>
                <w:rFonts w:ascii="Times New Roman" w:hAnsi="Times New Roman" w:cs="Times New Roman"/>
                <w:color w:val="000000" w:themeColor="text1"/>
              </w:rPr>
              <w:t xml:space="preserve"> completările ulterioare.</w:t>
            </w:r>
          </w:p>
          <w:p w14:paraId="2B3A1888" w14:textId="77777777" w:rsidR="006D6DCB" w:rsidRPr="006D6DCB" w:rsidRDefault="006D6DCB" w:rsidP="00881AF0">
            <w:pPr>
              <w:pStyle w:val="Default"/>
              <w:ind w:right="32"/>
              <w:jc w:val="both"/>
              <w:rPr>
                <w:rFonts w:ascii="Times New Roman" w:hAnsi="Times New Roman" w:cs="Times New Roman"/>
                <w:color w:val="000000" w:themeColor="text1"/>
              </w:rPr>
            </w:pPr>
            <w:r w:rsidRPr="006D6DCB">
              <w:rPr>
                <w:rFonts w:ascii="Times New Roman" w:hAnsi="Times New Roman" w:cs="Times New Roman"/>
                <w:b/>
                <w:color w:val="000000" w:themeColor="text1"/>
                <w:shd w:val="clear" w:color="auto" w:fill="FABF8F" w:themeFill="accent6" w:themeFillTint="99"/>
              </w:rPr>
              <w:t>Documente verificate:</w:t>
            </w:r>
            <w:r w:rsidRPr="006D6DCB">
              <w:rPr>
                <w:rFonts w:ascii="Times New Roman" w:hAnsi="Times New Roman" w:cs="Times New Roman"/>
                <w:color w:val="000000" w:themeColor="text1"/>
                <w:shd w:val="clear" w:color="auto" w:fill="FABF8F" w:themeFill="accent6" w:themeFillTint="99"/>
              </w:rPr>
              <w:t xml:space="preserve"> Cererea de finanțare, Planul de afaceri</w:t>
            </w:r>
            <w:r w:rsidRPr="006D6DCB">
              <w:rPr>
                <w:rFonts w:ascii="Times New Roman" w:hAnsi="Times New Roman" w:cs="Times New Roman"/>
                <w:color w:val="000000" w:themeColor="text1"/>
              </w:rPr>
              <w:t>.</w:t>
            </w:r>
          </w:p>
        </w:tc>
        <w:tc>
          <w:tcPr>
            <w:tcW w:w="1276" w:type="dxa"/>
          </w:tcPr>
          <w:p w14:paraId="6ECBD785" w14:textId="77777777" w:rsidR="006D6DCB" w:rsidRPr="006D6DCB" w:rsidRDefault="006D6DCB" w:rsidP="00881AF0">
            <w:pPr>
              <w:jc w:val="center"/>
              <w:rPr>
                <w:rFonts w:ascii="Times New Roman" w:hAnsi="Times New Roman" w:cs="Times New Roman"/>
                <w:b/>
                <w:color w:val="000000" w:themeColor="text1"/>
                <w:sz w:val="24"/>
                <w:szCs w:val="24"/>
              </w:rPr>
            </w:pPr>
            <w:r w:rsidRPr="006D6DCB">
              <w:rPr>
                <w:rFonts w:ascii="Times New Roman" w:hAnsi="Times New Roman" w:cs="Times New Roman"/>
                <w:b/>
                <w:color w:val="000000" w:themeColor="text1"/>
                <w:sz w:val="24"/>
                <w:szCs w:val="24"/>
              </w:rPr>
              <w:t>10 puncte</w:t>
            </w:r>
          </w:p>
        </w:tc>
      </w:tr>
      <w:tr w:rsidR="006D6DCB" w:rsidRPr="006D6DCB" w14:paraId="02D348D0" w14:textId="77777777" w:rsidTr="006D6DCB">
        <w:trPr>
          <w:trHeight w:val="362"/>
        </w:trPr>
        <w:tc>
          <w:tcPr>
            <w:tcW w:w="9918" w:type="dxa"/>
            <w:gridSpan w:val="2"/>
          </w:tcPr>
          <w:p w14:paraId="3BC800CB" w14:textId="77777777" w:rsidR="006D6DCB" w:rsidRPr="006D6DCB" w:rsidRDefault="006D6DCB" w:rsidP="00881AF0">
            <w:pPr>
              <w:jc w:val="center"/>
              <w:rPr>
                <w:rFonts w:ascii="Times New Roman" w:hAnsi="Times New Roman" w:cs="Times New Roman"/>
                <w:color w:val="000000" w:themeColor="text1"/>
                <w:sz w:val="24"/>
                <w:szCs w:val="24"/>
              </w:rPr>
            </w:pPr>
            <w:r w:rsidRPr="006D6DCB">
              <w:rPr>
                <w:rFonts w:ascii="Times New Roman" w:hAnsi="Times New Roman" w:cs="Times New Roman"/>
                <w:b/>
                <w:color w:val="000000" w:themeColor="text1"/>
                <w:sz w:val="24"/>
                <w:szCs w:val="24"/>
              </w:rPr>
              <w:t>Total: 100 puncte</w:t>
            </w:r>
          </w:p>
        </w:tc>
      </w:tr>
      <w:tr w:rsidR="006D6DCB" w:rsidRPr="006D6DCB" w14:paraId="66D3B6F2" w14:textId="77777777" w:rsidTr="006D6DCB">
        <w:tc>
          <w:tcPr>
            <w:tcW w:w="9918" w:type="dxa"/>
            <w:gridSpan w:val="2"/>
          </w:tcPr>
          <w:p w14:paraId="7E9CF799" w14:textId="77777777" w:rsidR="006D6DCB" w:rsidRPr="006D6DCB" w:rsidRDefault="006D6DCB" w:rsidP="00881AF0">
            <w:pPr>
              <w:rPr>
                <w:rFonts w:ascii="Times New Roman" w:hAnsi="Times New Roman" w:cs="Times New Roman"/>
                <w:b/>
                <w:color w:val="000000" w:themeColor="text1"/>
                <w:sz w:val="24"/>
                <w:szCs w:val="24"/>
              </w:rPr>
            </w:pPr>
            <w:r w:rsidRPr="006D6DCB">
              <w:rPr>
                <w:rFonts w:ascii="Times New Roman" w:hAnsi="Times New Roman" w:cs="Times New Roman"/>
                <w:b/>
                <w:color w:val="000000" w:themeColor="text1"/>
                <w:sz w:val="24"/>
                <w:szCs w:val="24"/>
              </w:rPr>
              <w:t xml:space="preserve">Punctajul minim </w:t>
            </w:r>
            <w:r w:rsidRPr="006D6DCB">
              <w:rPr>
                <w:rFonts w:ascii="Times New Roman" w:hAnsi="Times New Roman" w:cs="Times New Roman"/>
                <w:color w:val="000000" w:themeColor="text1"/>
                <w:sz w:val="24"/>
                <w:szCs w:val="24"/>
              </w:rPr>
              <w:t xml:space="preserve">pe care trebuie să-l obțină un proiect pentru a putea fi finanțat: </w:t>
            </w:r>
            <w:r w:rsidRPr="006D6DCB">
              <w:rPr>
                <w:rFonts w:ascii="Times New Roman" w:hAnsi="Times New Roman" w:cs="Times New Roman"/>
                <w:b/>
                <w:color w:val="000000" w:themeColor="text1"/>
                <w:sz w:val="24"/>
                <w:szCs w:val="24"/>
              </w:rPr>
              <w:t>25 puncte</w:t>
            </w:r>
          </w:p>
        </w:tc>
      </w:tr>
      <w:tr w:rsidR="006D6DCB" w:rsidRPr="006D6DCB" w14:paraId="2F6FC6CE" w14:textId="77777777" w:rsidTr="006D6DCB">
        <w:trPr>
          <w:trHeight w:val="556"/>
        </w:trPr>
        <w:tc>
          <w:tcPr>
            <w:tcW w:w="9918" w:type="dxa"/>
            <w:gridSpan w:val="2"/>
            <w:shd w:val="clear" w:color="auto" w:fill="auto"/>
          </w:tcPr>
          <w:p w14:paraId="631E5753" w14:textId="77777777" w:rsidR="006D6DCB" w:rsidRPr="006D6DCB" w:rsidRDefault="006D6DCB" w:rsidP="00881AF0">
            <w:pPr>
              <w:autoSpaceDE w:val="0"/>
              <w:autoSpaceDN w:val="0"/>
              <w:adjustRightInd w:val="0"/>
              <w:jc w:val="both"/>
              <w:rPr>
                <w:rFonts w:ascii="Times New Roman" w:hAnsi="Times New Roman" w:cs="Times New Roman"/>
                <w:b/>
                <w:color w:val="000000" w:themeColor="text1"/>
                <w:sz w:val="24"/>
                <w:szCs w:val="24"/>
              </w:rPr>
            </w:pPr>
            <w:bookmarkStart w:id="8" w:name="_Hlk533679204"/>
            <w:r w:rsidRPr="006D6DCB">
              <w:rPr>
                <w:rFonts w:ascii="Times New Roman" w:hAnsi="Times New Roman" w:cs="Times New Roman"/>
                <w:b/>
                <w:color w:val="000000" w:themeColor="text1"/>
                <w:sz w:val="24"/>
                <w:szCs w:val="24"/>
              </w:rPr>
              <w:t>CRITERII PENTRU DEPARTAJAREA PROIECTELOR CU PUNCTAJ EGAL</w:t>
            </w:r>
          </w:p>
          <w:p w14:paraId="1E08FD32" w14:textId="77777777" w:rsidR="006D6DCB" w:rsidRPr="006D6DCB" w:rsidRDefault="006D6DCB" w:rsidP="00881AF0">
            <w:pPr>
              <w:autoSpaceDE w:val="0"/>
              <w:autoSpaceDN w:val="0"/>
              <w:adjustRightInd w:val="0"/>
              <w:jc w:val="both"/>
              <w:rPr>
                <w:rFonts w:ascii="Times New Roman" w:hAnsi="Times New Roman" w:cs="Times New Roman"/>
                <w:color w:val="000000" w:themeColor="text1"/>
                <w:sz w:val="24"/>
                <w:szCs w:val="24"/>
              </w:rPr>
            </w:pPr>
            <w:r w:rsidRPr="006D6DCB">
              <w:rPr>
                <w:rFonts w:ascii="Times New Roman" w:hAnsi="Times New Roman" w:cs="Times New Roman"/>
                <w:color w:val="000000" w:themeColor="text1"/>
                <w:sz w:val="24"/>
                <w:szCs w:val="24"/>
              </w:rPr>
              <w:t>În cazul în care vor exista mai multe proiecte cu același punctaj, vor fi aplicate următoarele criterii pentru departajare (proiecte care au obținut punctaj pentru criteriile):</w:t>
            </w:r>
          </w:p>
          <w:p w14:paraId="5C5870C0" w14:textId="77777777" w:rsidR="00605F28" w:rsidRPr="00605F28" w:rsidRDefault="006D6DCB" w:rsidP="006D6DCB">
            <w:pPr>
              <w:pStyle w:val="Default"/>
              <w:numPr>
                <w:ilvl w:val="0"/>
                <w:numId w:val="2"/>
              </w:numPr>
              <w:ind w:left="0" w:firstLine="313"/>
              <w:jc w:val="both"/>
              <w:rPr>
                <w:rFonts w:ascii="Times New Roman" w:hAnsi="Times New Roman" w:cs="Times New Roman"/>
                <w:color w:val="auto"/>
              </w:rPr>
            </w:pPr>
            <w:r w:rsidRPr="00605F28">
              <w:rPr>
                <w:rFonts w:ascii="Times New Roman" w:hAnsi="Times New Roman" w:cs="Times New Roman"/>
                <w:b/>
                <w:color w:val="auto"/>
              </w:rPr>
              <w:t xml:space="preserve">CS1. Principiul </w:t>
            </w:r>
            <w:proofErr w:type="spellStart"/>
            <w:r w:rsidRPr="00605F28">
              <w:rPr>
                <w:rFonts w:ascii="Times New Roman" w:hAnsi="Times New Roman" w:cs="Times New Roman"/>
                <w:b/>
                <w:color w:val="auto"/>
              </w:rPr>
              <w:t>prioritizării</w:t>
            </w:r>
            <w:proofErr w:type="spellEnd"/>
            <w:r w:rsidRPr="00605F28">
              <w:rPr>
                <w:rFonts w:ascii="Times New Roman" w:hAnsi="Times New Roman" w:cs="Times New Roman"/>
                <w:b/>
                <w:color w:val="auto"/>
              </w:rPr>
              <w:t xml:space="preserve"> activităților; </w:t>
            </w:r>
            <w:r w:rsidRPr="00605F28">
              <w:rPr>
                <w:rFonts w:ascii="Times New Roman" w:hAnsi="Times New Roman" w:cs="Times New Roman"/>
                <w:color w:val="auto"/>
              </w:rPr>
              <w:t>vor fi promovate proiectele ce implementează activități deficitare în teritoriul GAL (proiectele ce au punctaj maxim la CS1).</w:t>
            </w:r>
          </w:p>
          <w:p w14:paraId="47EA6099" w14:textId="244A6C3B" w:rsidR="00605F28" w:rsidRPr="00605F28" w:rsidRDefault="00605F28" w:rsidP="00605F28">
            <w:pPr>
              <w:pStyle w:val="Default"/>
              <w:jc w:val="both"/>
              <w:rPr>
                <w:rFonts w:ascii="Times New Roman" w:hAnsi="Times New Roman" w:cs="Times New Roman"/>
                <w:color w:val="auto"/>
              </w:rPr>
            </w:pPr>
            <w:r w:rsidRPr="00605F28">
              <w:rPr>
                <w:rFonts w:ascii="Times New Roman" w:hAnsi="Times New Roman" w:cs="Times New Roman"/>
                <w:color w:val="auto"/>
              </w:rPr>
              <w:t xml:space="preserve">            </w:t>
            </w:r>
            <w:r w:rsidRPr="00605F28">
              <w:rPr>
                <w:rFonts w:ascii="Times New Roman" w:hAnsi="Times New Roman" w:cs="Times New Roman"/>
                <w:color w:val="auto"/>
              </w:rPr>
              <w:t xml:space="preserve">Dacă proiectele supuse departajării au același punctaj la CS1, atunci se vor </w:t>
            </w:r>
            <w:proofErr w:type="spellStart"/>
            <w:r w:rsidRPr="00605F28">
              <w:rPr>
                <w:rFonts w:ascii="Times New Roman" w:hAnsi="Times New Roman" w:cs="Times New Roman"/>
                <w:color w:val="auto"/>
              </w:rPr>
              <w:t>prioritiza</w:t>
            </w:r>
            <w:proofErr w:type="spellEnd"/>
            <w:r w:rsidRPr="00605F28">
              <w:rPr>
                <w:rFonts w:ascii="Times New Roman" w:hAnsi="Times New Roman" w:cs="Times New Roman"/>
                <w:color w:val="auto"/>
              </w:rPr>
              <w:t xml:space="preserve"> proiectele ce prevăd crearea a minimum unui loc de muncă.</w:t>
            </w:r>
          </w:p>
          <w:p w14:paraId="0588A82D" w14:textId="77777777" w:rsidR="00605F28" w:rsidRPr="00605F28" w:rsidRDefault="00605F28" w:rsidP="00605F28">
            <w:pPr>
              <w:pStyle w:val="Default"/>
              <w:jc w:val="both"/>
              <w:rPr>
                <w:rFonts w:ascii="Times New Roman" w:hAnsi="Times New Roman" w:cs="Times New Roman"/>
                <w:color w:val="auto"/>
              </w:rPr>
            </w:pPr>
            <w:r w:rsidRPr="00605F28">
              <w:rPr>
                <w:rFonts w:ascii="Times New Roman" w:hAnsi="Times New Roman" w:cs="Times New Roman"/>
                <w:color w:val="auto"/>
              </w:rPr>
              <w:t xml:space="preserve">            În situația în care după departajarea conform criteriilor menționate mai sus, vor exista proiecte cu punctaj egal/ criterii îndeplinite similar , departajarea finală se va face astfel:</w:t>
            </w:r>
          </w:p>
          <w:bookmarkEnd w:id="8"/>
          <w:p w14:paraId="05693054" w14:textId="77777777" w:rsidR="006D6DCB" w:rsidRPr="006D6DCB" w:rsidRDefault="006D6DCB" w:rsidP="006D6DCB">
            <w:pPr>
              <w:pStyle w:val="Default"/>
              <w:numPr>
                <w:ilvl w:val="0"/>
                <w:numId w:val="9"/>
              </w:numPr>
              <w:ind w:left="454"/>
              <w:jc w:val="both"/>
              <w:rPr>
                <w:rFonts w:ascii="Times New Roman" w:hAnsi="Times New Roman" w:cs="Times New Roman"/>
                <w:color w:val="000000" w:themeColor="text1"/>
              </w:rPr>
            </w:pPr>
            <w:r w:rsidRPr="00605F28">
              <w:rPr>
                <w:rFonts w:ascii="Times New Roman" w:eastAsia="Calibri" w:hAnsi="Times New Roman" w:cs="Times New Roman"/>
                <w:color w:val="auto"/>
              </w:rPr>
              <w:t>Se va aplica regula ”primul venit” – funcție de data depunerii proiectului;</w:t>
            </w:r>
          </w:p>
        </w:tc>
      </w:tr>
      <w:bookmarkEnd w:id="1"/>
    </w:tbl>
    <w:p w14:paraId="6E2AA0D4" w14:textId="77777777" w:rsidR="004A50F5" w:rsidRDefault="004A50F5" w:rsidP="00DE72D1">
      <w:pPr>
        <w:pStyle w:val="Corptext"/>
        <w:rPr>
          <w:rFonts w:ascii="Times New Roman" w:hAnsi="Times New Roman" w:cs="Times New Roman"/>
        </w:rPr>
      </w:pPr>
    </w:p>
    <w:p w14:paraId="7468D69B" w14:textId="77777777" w:rsidR="006D6DCB" w:rsidRPr="00342E23" w:rsidRDefault="006D6DCB" w:rsidP="00DE72D1">
      <w:pPr>
        <w:pStyle w:val="Corptext"/>
        <w:rPr>
          <w:rFonts w:ascii="Times New Roman" w:hAnsi="Times New Roman" w:cs="Times New Roman"/>
        </w:rPr>
      </w:pPr>
    </w:p>
    <w:p w14:paraId="74FDE03B" w14:textId="77777777" w:rsidR="00C9613A" w:rsidRPr="00342E23" w:rsidRDefault="00C9613A" w:rsidP="008A5563">
      <w:pPr>
        <w:tabs>
          <w:tab w:val="left" w:pos="0"/>
          <w:tab w:val="left" w:pos="990"/>
        </w:tabs>
        <w:spacing w:after="0" w:line="240" w:lineRule="auto"/>
        <w:ind w:left="2" w:right="-705"/>
        <w:jc w:val="both"/>
        <w:rPr>
          <w:rStyle w:val="tal1"/>
          <w:rFonts w:ascii="Times New Roman" w:hAnsi="Times New Roman" w:cs="Times New Roman"/>
          <w:b/>
          <w:noProof/>
          <w:sz w:val="24"/>
          <w:szCs w:val="24"/>
        </w:rPr>
      </w:pPr>
      <w:r w:rsidRPr="00342E23">
        <w:rPr>
          <w:rStyle w:val="tal1"/>
          <w:rFonts w:ascii="Times New Roman" w:hAnsi="Times New Roman" w:cs="Times New Roman"/>
          <w:b/>
          <w:noProof/>
          <w:sz w:val="24"/>
          <w:szCs w:val="24"/>
        </w:rPr>
        <w:t>Toate proiectele eligibile vor fi punctate în acord cu criteriile de selecție menționate anterior.</w:t>
      </w:r>
    </w:p>
    <w:p w14:paraId="4A90353D" w14:textId="77777777" w:rsidR="00B37196" w:rsidRPr="00342E23" w:rsidRDefault="00B37196" w:rsidP="008A5563">
      <w:pPr>
        <w:tabs>
          <w:tab w:val="left" w:pos="0"/>
          <w:tab w:val="left" w:pos="990"/>
        </w:tabs>
        <w:spacing w:after="0" w:line="240" w:lineRule="auto"/>
        <w:ind w:right="-563"/>
        <w:jc w:val="both"/>
        <w:rPr>
          <w:rStyle w:val="tal1"/>
          <w:rFonts w:ascii="Times New Roman" w:hAnsi="Times New Roman" w:cs="Times New Roman"/>
          <w:b/>
          <w:noProof/>
          <w:sz w:val="24"/>
          <w:szCs w:val="24"/>
        </w:rPr>
      </w:pPr>
    </w:p>
    <w:p w14:paraId="7A8B0D2F" w14:textId="77777777" w:rsidR="006D6DCB" w:rsidRDefault="006D6DCB" w:rsidP="008A5563">
      <w:pPr>
        <w:pStyle w:val="Corptext"/>
        <w:rPr>
          <w:rFonts w:ascii="Times New Roman" w:hAnsi="Times New Roman" w:cs="Times New Roman"/>
        </w:rPr>
      </w:pPr>
    </w:p>
    <w:p w14:paraId="4385B42B" w14:textId="77777777" w:rsidR="00CC37ED" w:rsidRPr="00342E23" w:rsidRDefault="00CC37ED" w:rsidP="008A5563">
      <w:pPr>
        <w:pStyle w:val="Corptext"/>
        <w:rPr>
          <w:rFonts w:ascii="Times New Roman" w:hAnsi="Times New Roman" w:cs="Times New Roman"/>
        </w:rPr>
      </w:pPr>
      <w:r w:rsidRPr="00342E23">
        <w:rPr>
          <w:rFonts w:ascii="Times New Roman" w:hAnsi="Times New Roman" w:cs="Times New Roman"/>
        </w:rPr>
        <w:t xml:space="preserve">Observații (se va completa de către experții </w:t>
      </w:r>
      <w:r w:rsidR="004A50F5" w:rsidRPr="00342E23">
        <w:rPr>
          <w:rFonts w:ascii="Times New Roman" w:hAnsi="Times New Roman" w:cs="Times New Roman"/>
        </w:rPr>
        <w:t xml:space="preserve">Asociației </w:t>
      </w:r>
      <w:r w:rsidR="006D6DCB">
        <w:rPr>
          <w:rFonts w:ascii="Times New Roman" w:hAnsi="Times New Roman" w:cs="Times New Roman"/>
        </w:rPr>
        <w:t xml:space="preserve">GAL Inima </w:t>
      </w:r>
      <w:proofErr w:type="spellStart"/>
      <w:r w:rsidR="006D6DCB">
        <w:rPr>
          <w:rFonts w:ascii="Times New Roman" w:hAnsi="Times New Roman" w:cs="Times New Roman"/>
        </w:rPr>
        <w:t>Giurgiului</w:t>
      </w:r>
      <w:proofErr w:type="spellEnd"/>
      <w:r w:rsidR="006D6DCB">
        <w:rPr>
          <w:rFonts w:ascii="Times New Roman" w:hAnsi="Times New Roman" w:cs="Times New Roman"/>
        </w:rPr>
        <w:t xml:space="preserve"> – Țara Neajlovului și a Câlniștei</w:t>
      </w:r>
      <w:r w:rsidR="004A50F5" w:rsidRPr="00342E23">
        <w:rPr>
          <w:rFonts w:ascii="Times New Roman" w:hAnsi="Times New Roman" w:cs="Times New Roman"/>
        </w:rPr>
        <w:t>)</w:t>
      </w:r>
    </w:p>
    <w:p w14:paraId="7B5DA544" w14:textId="77777777" w:rsidR="00D71668" w:rsidRPr="00342E23" w:rsidRDefault="00CC37ED" w:rsidP="00DE72D1">
      <w:pPr>
        <w:spacing w:after="0" w:line="240" w:lineRule="auto"/>
        <w:ind w:right="-563"/>
        <w:rPr>
          <w:rFonts w:ascii="Times New Roman" w:hAnsi="Times New Roman" w:cs="Times New Roman"/>
          <w:sz w:val="24"/>
          <w:szCs w:val="24"/>
        </w:rPr>
      </w:pPr>
      <w:r w:rsidRPr="00342E23">
        <w:rPr>
          <w:rFonts w:ascii="Times New Roman" w:hAnsi="Times New Roman" w:cs="Times New Roman"/>
          <w:sz w:val="24"/>
          <w:szCs w:val="24"/>
        </w:rPr>
        <w:t>_____________________________________________________________________________________________________________________________________</w:t>
      </w:r>
      <w:r w:rsidR="00DE72D1" w:rsidRPr="00342E23">
        <w:rPr>
          <w:rFonts w:ascii="Times New Roman" w:hAnsi="Times New Roman" w:cs="Times New Roman"/>
          <w:sz w:val="24"/>
          <w:szCs w:val="24"/>
        </w:rPr>
        <w:t>_____________________________________________________________________________________________________________</w:t>
      </w:r>
    </w:p>
    <w:p w14:paraId="529A2520" w14:textId="77777777" w:rsidR="00DE72D1" w:rsidRPr="00342E23" w:rsidRDefault="00DE72D1" w:rsidP="00DE72D1">
      <w:pPr>
        <w:pStyle w:val="Corptext"/>
        <w:ind w:left="221" w:right="-563"/>
        <w:rPr>
          <w:rFonts w:ascii="Times New Roman" w:hAnsi="Times New Roman" w:cs="Times New Roman"/>
        </w:rPr>
      </w:pPr>
    </w:p>
    <w:p w14:paraId="7E8F2D8A" w14:textId="77777777" w:rsidR="00E25982" w:rsidRPr="00342E23" w:rsidRDefault="00E25982" w:rsidP="008A5563">
      <w:pPr>
        <w:pStyle w:val="Corptext"/>
        <w:ind w:right="-563"/>
        <w:rPr>
          <w:rFonts w:ascii="Times New Roman" w:hAnsi="Times New Roman" w:cs="Times New Roman"/>
        </w:rPr>
      </w:pPr>
    </w:p>
    <w:p w14:paraId="55D2FD12" w14:textId="77777777" w:rsidR="00E25982" w:rsidRPr="00342E23" w:rsidRDefault="00E25982" w:rsidP="008A5563">
      <w:pPr>
        <w:pStyle w:val="Corptext"/>
        <w:ind w:right="-563"/>
        <w:rPr>
          <w:rFonts w:ascii="Times New Roman" w:hAnsi="Times New Roman" w:cs="Times New Roman"/>
        </w:rPr>
      </w:pPr>
    </w:p>
    <w:p w14:paraId="1A4371C9" w14:textId="77777777" w:rsidR="00E25982" w:rsidRPr="00342E23" w:rsidRDefault="00E25982" w:rsidP="008A5563">
      <w:pPr>
        <w:pStyle w:val="Corptext"/>
        <w:ind w:right="-563"/>
        <w:rPr>
          <w:rFonts w:ascii="Times New Roman" w:hAnsi="Times New Roman" w:cs="Times New Roman"/>
        </w:rPr>
      </w:pPr>
    </w:p>
    <w:p w14:paraId="2870E21F" w14:textId="77777777" w:rsidR="00E626C4" w:rsidRPr="00342E23" w:rsidRDefault="00E626C4" w:rsidP="00DE72D1">
      <w:pPr>
        <w:pStyle w:val="Corptext"/>
        <w:ind w:left="220" w:right="-563"/>
        <w:rPr>
          <w:rFonts w:ascii="Times New Roman" w:hAnsi="Times New Roman" w:cs="Times New Roman"/>
        </w:rPr>
      </w:pPr>
    </w:p>
    <w:tbl>
      <w:tblPr>
        <w:tblStyle w:val="Tabelgril"/>
        <w:tblW w:w="10133" w:type="dxa"/>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4961"/>
      </w:tblGrid>
      <w:tr w:rsidR="006B57D5" w:rsidRPr="006D6DCB" w14:paraId="56784C52" w14:textId="77777777" w:rsidTr="0029678F">
        <w:trPr>
          <w:trHeight w:val="1476"/>
        </w:trPr>
        <w:tc>
          <w:tcPr>
            <w:tcW w:w="5172" w:type="dxa"/>
          </w:tcPr>
          <w:p w14:paraId="0D9F7849" w14:textId="77777777" w:rsidR="006D6DCB" w:rsidRPr="006D6DCB" w:rsidRDefault="00B025A1" w:rsidP="006D6DCB">
            <w:pPr>
              <w:tabs>
                <w:tab w:val="left" w:pos="4500"/>
              </w:tabs>
              <w:ind w:left="221" w:right="16"/>
              <w:rPr>
                <w:rFonts w:ascii="Times New Roman" w:hAnsi="Times New Roman" w:cs="Times New Roman"/>
                <w:i/>
                <w:sz w:val="24"/>
                <w:szCs w:val="24"/>
              </w:rPr>
            </w:pPr>
            <w:r w:rsidRPr="006D6DCB">
              <w:rPr>
                <w:rFonts w:ascii="Times New Roman" w:hAnsi="Times New Roman" w:cs="Times New Roman"/>
                <w:sz w:val="24"/>
                <w:szCs w:val="24"/>
              </w:rPr>
              <w:t>Întocmit</w:t>
            </w:r>
            <w:r w:rsidR="006B57D5" w:rsidRPr="006D6DCB">
              <w:rPr>
                <w:rFonts w:ascii="Times New Roman" w:hAnsi="Times New Roman" w:cs="Times New Roman"/>
                <w:sz w:val="24"/>
                <w:szCs w:val="24"/>
              </w:rPr>
              <w:t xml:space="preserve">: Expert </w:t>
            </w:r>
            <w:r w:rsidRPr="006D6DCB">
              <w:rPr>
                <w:rFonts w:ascii="Times New Roman" w:hAnsi="Times New Roman" w:cs="Times New Roman"/>
                <w:sz w:val="24"/>
                <w:szCs w:val="24"/>
              </w:rPr>
              <w:t>1</w:t>
            </w:r>
            <w:r w:rsidR="006B57D5" w:rsidRPr="006D6DCB">
              <w:rPr>
                <w:rFonts w:ascii="Times New Roman" w:hAnsi="Times New Roman" w:cs="Times New Roman"/>
                <w:sz w:val="24"/>
                <w:szCs w:val="24"/>
              </w:rPr>
              <w:t xml:space="preserve"> </w:t>
            </w:r>
            <w:r w:rsidR="004A50F5" w:rsidRPr="006D6DCB">
              <w:rPr>
                <w:rFonts w:ascii="Times New Roman" w:hAnsi="Times New Roman" w:cs="Times New Roman"/>
                <w:sz w:val="24"/>
                <w:szCs w:val="24"/>
              </w:rPr>
              <w:t xml:space="preserve">Asociația </w:t>
            </w:r>
            <w:r w:rsidR="006D6DCB" w:rsidRPr="006D6DCB">
              <w:rPr>
                <w:rFonts w:ascii="Times New Roman" w:hAnsi="Times New Roman" w:cs="Times New Roman"/>
                <w:sz w:val="24"/>
                <w:szCs w:val="24"/>
              </w:rPr>
              <w:t xml:space="preserve">GAL Inima </w:t>
            </w:r>
            <w:proofErr w:type="spellStart"/>
            <w:r w:rsidR="006D6DCB">
              <w:rPr>
                <w:rFonts w:ascii="Times New Roman" w:hAnsi="Times New Roman" w:cs="Times New Roman"/>
                <w:sz w:val="24"/>
                <w:szCs w:val="24"/>
              </w:rPr>
              <w:t>G</w:t>
            </w:r>
            <w:r w:rsidR="006D6DCB" w:rsidRPr="006D6DCB">
              <w:rPr>
                <w:rFonts w:ascii="Times New Roman" w:hAnsi="Times New Roman" w:cs="Times New Roman"/>
                <w:sz w:val="24"/>
                <w:szCs w:val="24"/>
              </w:rPr>
              <w:t>iurgiului</w:t>
            </w:r>
            <w:proofErr w:type="spellEnd"/>
            <w:r w:rsidR="006D6DCB" w:rsidRPr="006D6DCB">
              <w:rPr>
                <w:rFonts w:ascii="Times New Roman" w:hAnsi="Times New Roman" w:cs="Times New Roman"/>
                <w:sz w:val="24"/>
                <w:szCs w:val="24"/>
              </w:rPr>
              <w:t xml:space="preserve"> – Țara Neajlovului și a Câlniștei</w:t>
            </w:r>
            <w:r w:rsidR="006D6DCB" w:rsidRPr="006D6DCB">
              <w:rPr>
                <w:rFonts w:ascii="Times New Roman" w:hAnsi="Times New Roman" w:cs="Times New Roman"/>
                <w:i/>
                <w:sz w:val="24"/>
                <w:szCs w:val="24"/>
              </w:rPr>
              <w:t xml:space="preserve"> </w:t>
            </w:r>
          </w:p>
          <w:p w14:paraId="39D644C3" w14:textId="77777777" w:rsidR="006D6DCB" w:rsidRPr="006D6DCB" w:rsidRDefault="006D6DCB" w:rsidP="006D6DCB">
            <w:pPr>
              <w:tabs>
                <w:tab w:val="left" w:pos="4500"/>
              </w:tabs>
              <w:ind w:left="221" w:right="16"/>
              <w:rPr>
                <w:rFonts w:ascii="Times New Roman" w:hAnsi="Times New Roman" w:cs="Times New Roman"/>
                <w:i/>
                <w:sz w:val="24"/>
                <w:szCs w:val="24"/>
              </w:rPr>
            </w:pPr>
          </w:p>
          <w:p w14:paraId="6C18C82D" w14:textId="77777777" w:rsidR="006B57D5" w:rsidRPr="006D6DCB" w:rsidRDefault="006B57D5" w:rsidP="006D6DCB">
            <w:pPr>
              <w:tabs>
                <w:tab w:val="left" w:pos="4500"/>
              </w:tabs>
              <w:ind w:left="221" w:right="16"/>
              <w:rPr>
                <w:rFonts w:ascii="Times New Roman" w:hAnsi="Times New Roman" w:cs="Times New Roman"/>
                <w:i/>
                <w:sz w:val="24"/>
                <w:szCs w:val="24"/>
              </w:rPr>
            </w:pPr>
            <w:r w:rsidRPr="006D6DCB">
              <w:rPr>
                <w:rFonts w:ascii="Times New Roman" w:hAnsi="Times New Roman" w:cs="Times New Roman"/>
                <w:i/>
                <w:sz w:val="24"/>
                <w:szCs w:val="24"/>
              </w:rPr>
              <w:t>Nume/Prenume</w:t>
            </w:r>
            <w:r w:rsidRPr="006D6DCB">
              <w:rPr>
                <w:rFonts w:ascii="Times New Roman" w:hAnsi="Times New Roman" w:cs="Times New Roman"/>
                <w:i/>
                <w:spacing w:val="1"/>
                <w:sz w:val="24"/>
                <w:szCs w:val="24"/>
              </w:rPr>
              <w:t xml:space="preserve"> </w:t>
            </w:r>
            <w:r w:rsidRPr="006D6DCB">
              <w:rPr>
                <w:rFonts w:ascii="Times New Roman" w:hAnsi="Times New Roman" w:cs="Times New Roman"/>
                <w:i/>
                <w:sz w:val="24"/>
                <w:szCs w:val="24"/>
                <w:u w:val="single"/>
              </w:rPr>
              <w:t xml:space="preserve"> _____________________   </w:t>
            </w:r>
          </w:p>
          <w:p w14:paraId="0DC4504D" w14:textId="77777777" w:rsidR="006B57D5" w:rsidRPr="006D6DCB" w:rsidRDefault="006B57D5" w:rsidP="006D6DCB">
            <w:pPr>
              <w:tabs>
                <w:tab w:val="left" w:pos="2595"/>
              </w:tabs>
              <w:ind w:left="221" w:right="16"/>
              <w:rPr>
                <w:rFonts w:ascii="Times New Roman" w:hAnsi="Times New Roman" w:cs="Times New Roman"/>
                <w:sz w:val="24"/>
                <w:szCs w:val="24"/>
              </w:rPr>
            </w:pPr>
            <w:r w:rsidRPr="006D6DCB">
              <w:rPr>
                <w:rFonts w:ascii="Times New Roman" w:hAnsi="Times New Roman" w:cs="Times New Roman"/>
                <w:i/>
                <w:sz w:val="24"/>
                <w:szCs w:val="24"/>
              </w:rPr>
              <w:t>Semnătura</w:t>
            </w:r>
            <w:r w:rsidRPr="006D6DCB">
              <w:rPr>
                <w:rFonts w:ascii="Times New Roman" w:hAnsi="Times New Roman" w:cs="Times New Roman"/>
                <w:i/>
                <w:spacing w:val="-1"/>
                <w:sz w:val="24"/>
                <w:szCs w:val="24"/>
              </w:rPr>
              <w:t xml:space="preserve"> </w:t>
            </w:r>
            <w:r w:rsidRPr="006D6DCB">
              <w:rPr>
                <w:rFonts w:ascii="Times New Roman" w:hAnsi="Times New Roman" w:cs="Times New Roman"/>
                <w:sz w:val="24"/>
                <w:szCs w:val="24"/>
                <w:u w:val="single"/>
              </w:rPr>
              <w:t xml:space="preserve"> </w:t>
            </w:r>
            <w:r w:rsidRPr="006D6DCB">
              <w:rPr>
                <w:rFonts w:ascii="Times New Roman" w:hAnsi="Times New Roman" w:cs="Times New Roman"/>
                <w:sz w:val="24"/>
                <w:szCs w:val="24"/>
                <w:u w:val="single"/>
              </w:rPr>
              <w:tab/>
              <w:t>_______________</w:t>
            </w:r>
          </w:p>
          <w:p w14:paraId="3F494774" w14:textId="77777777" w:rsidR="006B57D5" w:rsidRPr="006D6DCB" w:rsidRDefault="006B57D5" w:rsidP="006D6DCB">
            <w:pPr>
              <w:tabs>
                <w:tab w:val="left" w:pos="1294"/>
                <w:tab w:val="left" w:pos="1982"/>
                <w:tab w:val="left" w:pos="3082"/>
              </w:tabs>
              <w:ind w:left="221" w:right="16"/>
              <w:rPr>
                <w:rFonts w:ascii="Times New Roman" w:hAnsi="Times New Roman" w:cs="Times New Roman"/>
                <w:sz w:val="24"/>
                <w:szCs w:val="24"/>
              </w:rPr>
            </w:pPr>
            <w:r w:rsidRPr="006D6DCB">
              <w:rPr>
                <w:rFonts w:ascii="Times New Roman" w:hAnsi="Times New Roman" w:cs="Times New Roman"/>
                <w:i/>
                <w:sz w:val="24"/>
                <w:szCs w:val="24"/>
              </w:rPr>
              <w:t>Data</w:t>
            </w:r>
            <w:r w:rsidRPr="006D6DCB">
              <w:rPr>
                <w:rFonts w:ascii="Times New Roman" w:hAnsi="Times New Roman" w:cs="Times New Roman"/>
                <w:i/>
                <w:sz w:val="24"/>
                <w:szCs w:val="24"/>
                <w:u w:val="single"/>
              </w:rPr>
              <w:t xml:space="preserve"> </w:t>
            </w:r>
            <w:r w:rsidRPr="006D6DCB">
              <w:rPr>
                <w:rFonts w:ascii="Times New Roman" w:hAnsi="Times New Roman" w:cs="Times New Roman"/>
                <w:i/>
                <w:sz w:val="24"/>
                <w:szCs w:val="24"/>
                <w:u w:val="single"/>
              </w:rPr>
              <w:tab/>
            </w:r>
            <w:r w:rsidRPr="006D6DCB">
              <w:rPr>
                <w:rFonts w:ascii="Times New Roman" w:hAnsi="Times New Roman" w:cs="Times New Roman"/>
                <w:i/>
                <w:sz w:val="24"/>
                <w:szCs w:val="24"/>
              </w:rPr>
              <w:t>/</w:t>
            </w:r>
            <w:r w:rsidRPr="006D6DCB">
              <w:rPr>
                <w:rFonts w:ascii="Times New Roman" w:hAnsi="Times New Roman" w:cs="Times New Roman"/>
                <w:i/>
                <w:sz w:val="24"/>
                <w:szCs w:val="24"/>
                <w:u w:val="single"/>
              </w:rPr>
              <w:t xml:space="preserve"> </w:t>
            </w:r>
            <w:r w:rsidRPr="006D6DCB">
              <w:rPr>
                <w:rFonts w:ascii="Times New Roman" w:hAnsi="Times New Roman" w:cs="Times New Roman"/>
                <w:i/>
                <w:sz w:val="24"/>
                <w:szCs w:val="24"/>
                <w:u w:val="single"/>
              </w:rPr>
              <w:tab/>
            </w:r>
            <w:r w:rsidRPr="006D6DCB">
              <w:rPr>
                <w:rFonts w:ascii="Times New Roman" w:hAnsi="Times New Roman" w:cs="Times New Roman"/>
                <w:i/>
                <w:sz w:val="24"/>
                <w:szCs w:val="24"/>
              </w:rPr>
              <w:t>/</w:t>
            </w:r>
            <w:r w:rsidRPr="006D6DCB">
              <w:rPr>
                <w:rFonts w:ascii="Times New Roman" w:hAnsi="Times New Roman" w:cs="Times New Roman"/>
                <w:i/>
                <w:sz w:val="24"/>
                <w:szCs w:val="24"/>
                <w:u w:val="single"/>
              </w:rPr>
              <w:t xml:space="preserve"> </w:t>
            </w:r>
            <w:r w:rsidRPr="006D6DCB">
              <w:rPr>
                <w:rFonts w:ascii="Times New Roman" w:hAnsi="Times New Roman" w:cs="Times New Roman"/>
                <w:i/>
                <w:sz w:val="24"/>
                <w:szCs w:val="24"/>
                <w:u w:val="single"/>
              </w:rPr>
              <w:tab/>
            </w:r>
          </w:p>
        </w:tc>
        <w:tc>
          <w:tcPr>
            <w:tcW w:w="4961" w:type="dxa"/>
          </w:tcPr>
          <w:p w14:paraId="794710CB" w14:textId="77777777" w:rsidR="006D6DCB" w:rsidRPr="006D6DCB" w:rsidRDefault="00B025A1" w:rsidP="006D6DCB">
            <w:pPr>
              <w:tabs>
                <w:tab w:val="left" w:pos="4500"/>
              </w:tabs>
              <w:ind w:left="221" w:right="153"/>
              <w:rPr>
                <w:rFonts w:ascii="Times New Roman" w:hAnsi="Times New Roman" w:cs="Times New Roman"/>
                <w:i/>
                <w:sz w:val="24"/>
                <w:szCs w:val="24"/>
              </w:rPr>
            </w:pPr>
            <w:r w:rsidRPr="006D6DCB">
              <w:rPr>
                <w:rFonts w:ascii="Times New Roman" w:hAnsi="Times New Roman" w:cs="Times New Roman"/>
                <w:sz w:val="24"/>
                <w:szCs w:val="24"/>
              </w:rPr>
              <w:t>Verificat: Expert 2</w:t>
            </w:r>
            <w:r w:rsidR="006B57D5" w:rsidRPr="006D6DCB">
              <w:rPr>
                <w:rFonts w:ascii="Times New Roman" w:hAnsi="Times New Roman" w:cs="Times New Roman"/>
                <w:sz w:val="24"/>
                <w:szCs w:val="24"/>
              </w:rPr>
              <w:t xml:space="preserve"> </w:t>
            </w:r>
            <w:r w:rsidR="004A50F5" w:rsidRPr="006D6DCB">
              <w:rPr>
                <w:rFonts w:ascii="Times New Roman" w:hAnsi="Times New Roman" w:cs="Times New Roman"/>
                <w:sz w:val="24"/>
                <w:szCs w:val="24"/>
              </w:rPr>
              <w:t xml:space="preserve">Asociația </w:t>
            </w:r>
            <w:r w:rsidR="006D6DCB" w:rsidRPr="006D6DCB">
              <w:rPr>
                <w:rFonts w:ascii="Times New Roman" w:hAnsi="Times New Roman" w:cs="Times New Roman"/>
                <w:sz w:val="24"/>
                <w:szCs w:val="24"/>
              </w:rPr>
              <w:t xml:space="preserve">GAL Inima </w:t>
            </w:r>
            <w:proofErr w:type="spellStart"/>
            <w:r w:rsidR="006D6DCB">
              <w:rPr>
                <w:rFonts w:ascii="Times New Roman" w:hAnsi="Times New Roman" w:cs="Times New Roman"/>
                <w:sz w:val="24"/>
                <w:szCs w:val="24"/>
              </w:rPr>
              <w:t>G</w:t>
            </w:r>
            <w:r w:rsidR="006D6DCB" w:rsidRPr="006D6DCB">
              <w:rPr>
                <w:rFonts w:ascii="Times New Roman" w:hAnsi="Times New Roman" w:cs="Times New Roman"/>
                <w:sz w:val="24"/>
                <w:szCs w:val="24"/>
              </w:rPr>
              <w:t>iurgiului</w:t>
            </w:r>
            <w:proofErr w:type="spellEnd"/>
            <w:r w:rsidR="006D6DCB" w:rsidRPr="006D6DCB">
              <w:rPr>
                <w:rFonts w:ascii="Times New Roman" w:hAnsi="Times New Roman" w:cs="Times New Roman"/>
                <w:sz w:val="24"/>
                <w:szCs w:val="24"/>
              </w:rPr>
              <w:t xml:space="preserve"> – Țara Neajlovului și a Câlniștei</w:t>
            </w:r>
            <w:r w:rsidR="006D6DCB" w:rsidRPr="006D6DCB">
              <w:rPr>
                <w:rFonts w:ascii="Times New Roman" w:hAnsi="Times New Roman" w:cs="Times New Roman"/>
                <w:i/>
                <w:sz w:val="24"/>
                <w:szCs w:val="24"/>
              </w:rPr>
              <w:t xml:space="preserve"> </w:t>
            </w:r>
          </w:p>
          <w:p w14:paraId="365C2BEA" w14:textId="77777777" w:rsidR="006D6DCB" w:rsidRPr="006D6DCB" w:rsidRDefault="006D6DCB" w:rsidP="006D6DCB">
            <w:pPr>
              <w:tabs>
                <w:tab w:val="left" w:pos="4500"/>
              </w:tabs>
              <w:ind w:left="221" w:right="153"/>
              <w:rPr>
                <w:rFonts w:ascii="Times New Roman" w:hAnsi="Times New Roman" w:cs="Times New Roman"/>
                <w:i/>
                <w:sz w:val="24"/>
                <w:szCs w:val="24"/>
              </w:rPr>
            </w:pPr>
          </w:p>
          <w:p w14:paraId="090D86B4" w14:textId="77777777" w:rsidR="006B57D5" w:rsidRPr="006D6DCB" w:rsidRDefault="006B57D5" w:rsidP="00DE72D1">
            <w:pPr>
              <w:tabs>
                <w:tab w:val="left" w:pos="4500"/>
              </w:tabs>
              <w:ind w:left="221" w:right="-563"/>
              <w:rPr>
                <w:rFonts w:ascii="Times New Roman" w:hAnsi="Times New Roman" w:cs="Times New Roman"/>
                <w:i/>
                <w:sz w:val="24"/>
                <w:szCs w:val="24"/>
              </w:rPr>
            </w:pPr>
            <w:r w:rsidRPr="006D6DCB">
              <w:rPr>
                <w:rFonts w:ascii="Times New Roman" w:hAnsi="Times New Roman" w:cs="Times New Roman"/>
                <w:i/>
                <w:sz w:val="24"/>
                <w:szCs w:val="24"/>
              </w:rPr>
              <w:t>Nume/Prenume</w:t>
            </w:r>
            <w:r w:rsidRPr="006D6DCB">
              <w:rPr>
                <w:rFonts w:ascii="Times New Roman" w:hAnsi="Times New Roman" w:cs="Times New Roman"/>
                <w:i/>
                <w:spacing w:val="1"/>
                <w:sz w:val="24"/>
                <w:szCs w:val="24"/>
              </w:rPr>
              <w:t xml:space="preserve"> </w:t>
            </w:r>
            <w:r w:rsidRPr="006D6DCB">
              <w:rPr>
                <w:rFonts w:ascii="Times New Roman" w:hAnsi="Times New Roman" w:cs="Times New Roman"/>
                <w:i/>
                <w:sz w:val="24"/>
                <w:szCs w:val="24"/>
                <w:u w:val="single"/>
              </w:rPr>
              <w:t>______________________</w:t>
            </w:r>
          </w:p>
          <w:p w14:paraId="66F560EF" w14:textId="77777777" w:rsidR="006B57D5" w:rsidRPr="006D6DCB" w:rsidRDefault="006B57D5" w:rsidP="00DE72D1">
            <w:pPr>
              <w:tabs>
                <w:tab w:val="left" w:pos="2595"/>
              </w:tabs>
              <w:ind w:left="221" w:right="-563"/>
              <w:rPr>
                <w:rFonts w:ascii="Times New Roman" w:hAnsi="Times New Roman" w:cs="Times New Roman"/>
                <w:sz w:val="24"/>
                <w:szCs w:val="24"/>
              </w:rPr>
            </w:pPr>
            <w:r w:rsidRPr="006D6DCB">
              <w:rPr>
                <w:rFonts w:ascii="Times New Roman" w:hAnsi="Times New Roman" w:cs="Times New Roman"/>
                <w:i/>
                <w:sz w:val="24"/>
                <w:szCs w:val="24"/>
              </w:rPr>
              <w:t>Semnătura</w:t>
            </w:r>
            <w:r w:rsidRPr="006D6DCB">
              <w:rPr>
                <w:rFonts w:ascii="Times New Roman" w:hAnsi="Times New Roman" w:cs="Times New Roman"/>
                <w:i/>
                <w:spacing w:val="-1"/>
                <w:sz w:val="24"/>
                <w:szCs w:val="24"/>
              </w:rPr>
              <w:t xml:space="preserve"> </w:t>
            </w:r>
            <w:r w:rsidRPr="006D6DCB">
              <w:rPr>
                <w:rFonts w:ascii="Times New Roman" w:hAnsi="Times New Roman" w:cs="Times New Roman"/>
                <w:sz w:val="24"/>
                <w:szCs w:val="24"/>
                <w:u w:val="single"/>
              </w:rPr>
              <w:t xml:space="preserve"> </w:t>
            </w:r>
            <w:r w:rsidRPr="006D6DCB">
              <w:rPr>
                <w:rFonts w:ascii="Times New Roman" w:hAnsi="Times New Roman" w:cs="Times New Roman"/>
                <w:sz w:val="24"/>
                <w:szCs w:val="24"/>
                <w:u w:val="single"/>
              </w:rPr>
              <w:tab/>
              <w:t>_______________</w:t>
            </w:r>
          </w:p>
          <w:p w14:paraId="6E949DD8" w14:textId="77777777" w:rsidR="006B57D5" w:rsidRPr="006D6DCB" w:rsidRDefault="006B57D5" w:rsidP="00DE72D1">
            <w:pPr>
              <w:tabs>
                <w:tab w:val="left" w:pos="1294"/>
                <w:tab w:val="left" w:pos="1982"/>
                <w:tab w:val="left" w:pos="3082"/>
              </w:tabs>
              <w:ind w:left="221" w:right="-563"/>
              <w:rPr>
                <w:rFonts w:ascii="Times New Roman" w:hAnsi="Times New Roman" w:cs="Times New Roman"/>
                <w:i/>
                <w:sz w:val="24"/>
                <w:szCs w:val="24"/>
                <w:u w:val="single"/>
              </w:rPr>
            </w:pPr>
            <w:r w:rsidRPr="006D6DCB">
              <w:rPr>
                <w:rFonts w:ascii="Times New Roman" w:hAnsi="Times New Roman" w:cs="Times New Roman"/>
                <w:i/>
                <w:sz w:val="24"/>
                <w:szCs w:val="24"/>
              </w:rPr>
              <w:t>Data</w:t>
            </w:r>
            <w:r w:rsidRPr="006D6DCB">
              <w:rPr>
                <w:rFonts w:ascii="Times New Roman" w:hAnsi="Times New Roman" w:cs="Times New Roman"/>
                <w:i/>
                <w:sz w:val="24"/>
                <w:szCs w:val="24"/>
                <w:u w:val="single"/>
              </w:rPr>
              <w:t xml:space="preserve"> </w:t>
            </w:r>
            <w:r w:rsidRPr="006D6DCB">
              <w:rPr>
                <w:rFonts w:ascii="Times New Roman" w:hAnsi="Times New Roman" w:cs="Times New Roman"/>
                <w:i/>
                <w:sz w:val="24"/>
                <w:szCs w:val="24"/>
                <w:u w:val="single"/>
              </w:rPr>
              <w:tab/>
            </w:r>
            <w:r w:rsidRPr="006D6DCB">
              <w:rPr>
                <w:rFonts w:ascii="Times New Roman" w:hAnsi="Times New Roman" w:cs="Times New Roman"/>
                <w:i/>
                <w:sz w:val="24"/>
                <w:szCs w:val="24"/>
              </w:rPr>
              <w:t>/</w:t>
            </w:r>
            <w:r w:rsidRPr="006D6DCB">
              <w:rPr>
                <w:rFonts w:ascii="Times New Roman" w:hAnsi="Times New Roman" w:cs="Times New Roman"/>
                <w:i/>
                <w:sz w:val="24"/>
                <w:szCs w:val="24"/>
                <w:u w:val="single"/>
              </w:rPr>
              <w:t xml:space="preserve"> </w:t>
            </w:r>
            <w:r w:rsidRPr="006D6DCB">
              <w:rPr>
                <w:rFonts w:ascii="Times New Roman" w:hAnsi="Times New Roman" w:cs="Times New Roman"/>
                <w:i/>
                <w:sz w:val="24"/>
                <w:szCs w:val="24"/>
                <w:u w:val="single"/>
              </w:rPr>
              <w:tab/>
            </w:r>
            <w:r w:rsidRPr="006D6DCB">
              <w:rPr>
                <w:rFonts w:ascii="Times New Roman" w:hAnsi="Times New Roman" w:cs="Times New Roman"/>
                <w:i/>
                <w:sz w:val="24"/>
                <w:szCs w:val="24"/>
              </w:rPr>
              <w:t>/</w:t>
            </w:r>
            <w:r w:rsidRPr="006D6DCB">
              <w:rPr>
                <w:rFonts w:ascii="Times New Roman" w:hAnsi="Times New Roman" w:cs="Times New Roman"/>
                <w:i/>
                <w:sz w:val="24"/>
                <w:szCs w:val="24"/>
                <w:u w:val="single"/>
              </w:rPr>
              <w:t xml:space="preserve"> </w:t>
            </w:r>
            <w:r w:rsidRPr="006D6DCB">
              <w:rPr>
                <w:rFonts w:ascii="Times New Roman" w:hAnsi="Times New Roman" w:cs="Times New Roman"/>
                <w:i/>
                <w:sz w:val="24"/>
                <w:szCs w:val="24"/>
                <w:u w:val="single"/>
              </w:rPr>
              <w:tab/>
            </w:r>
          </w:p>
        </w:tc>
      </w:tr>
    </w:tbl>
    <w:p w14:paraId="6014D282" w14:textId="77777777" w:rsidR="00E626C4" w:rsidRPr="00342E23" w:rsidRDefault="00E626C4" w:rsidP="008A5563">
      <w:pPr>
        <w:spacing w:after="0" w:line="240" w:lineRule="auto"/>
        <w:ind w:right="-563"/>
        <w:rPr>
          <w:rFonts w:ascii="Times New Roman" w:hAnsi="Times New Roman" w:cs="Times New Roman"/>
          <w:b/>
          <w:sz w:val="24"/>
          <w:szCs w:val="24"/>
        </w:rPr>
      </w:pPr>
    </w:p>
    <w:p w14:paraId="19DCB493" w14:textId="77777777" w:rsidR="009A02F3" w:rsidRPr="00342E23" w:rsidRDefault="009A02F3" w:rsidP="00DE72D1">
      <w:pPr>
        <w:spacing w:after="0" w:line="240" w:lineRule="auto"/>
        <w:ind w:right="-563"/>
        <w:jc w:val="center"/>
        <w:rPr>
          <w:rFonts w:ascii="Times New Roman" w:hAnsi="Times New Roman" w:cs="Times New Roman"/>
          <w:b/>
          <w:sz w:val="24"/>
          <w:szCs w:val="24"/>
        </w:rPr>
      </w:pPr>
    </w:p>
    <w:p w14:paraId="43081BBB" w14:textId="77777777" w:rsidR="00C71EAF" w:rsidRPr="00342E23" w:rsidRDefault="00C71EAF" w:rsidP="00DE72D1">
      <w:pPr>
        <w:spacing w:after="0" w:line="240" w:lineRule="auto"/>
        <w:ind w:right="-563"/>
        <w:jc w:val="center"/>
        <w:rPr>
          <w:rFonts w:ascii="Times New Roman" w:hAnsi="Times New Roman" w:cs="Times New Roman"/>
          <w:b/>
          <w:sz w:val="24"/>
          <w:szCs w:val="24"/>
        </w:rPr>
      </w:pPr>
    </w:p>
    <w:p w14:paraId="291CB4D8" w14:textId="77777777" w:rsidR="00C71EAF" w:rsidRPr="00342E23" w:rsidRDefault="00C71EAF" w:rsidP="00DE72D1">
      <w:pPr>
        <w:spacing w:after="0" w:line="240" w:lineRule="auto"/>
        <w:ind w:right="-563"/>
        <w:jc w:val="center"/>
        <w:rPr>
          <w:rFonts w:ascii="Times New Roman" w:hAnsi="Times New Roman" w:cs="Times New Roman"/>
          <w:b/>
          <w:sz w:val="24"/>
          <w:szCs w:val="24"/>
        </w:rPr>
      </w:pPr>
    </w:p>
    <w:p w14:paraId="4D528920" w14:textId="77777777" w:rsidR="00C71EAF" w:rsidRPr="00342E23" w:rsidRDefault="00C71EAF" w:rsidP="00DE72D1">
      <w:pPr>
        <w:spacing w:after="0" w:line="240" w:lineRule="auto"/>
        <w:ind w:right="-563"/>
        <w:jc w:val="center"/>
        <w:rPr>
          <w:rFonts w:ascii="Times New Roman" w:hAnsi="Times New Roman" w:cs="Times New Roman"/>
          <w:b/>
          <w:sz w:val="24"/>
          <w:szCs w:val="24"/>
        </w:rPr>
      </w:pPr>
    </w:p>
    <w:p w14:paraId="7263757A" w14:textId="77777777" w:rsidR="00C71EAF" w:rsidRPr="00342E23" w:rsidRDefault="00C71EAF" w:rsidP="00DE72D1">
      <w:pPr>
        <w:spacing w:after="0" w:line="240" w:lineRule="auto"/>
        <w:ind w:right="-563"/>
        <w:jc w:val="center"/>
        <w:rPr>
          <w:rFonts w:ascii="Times New Roman" w:hAnsi="Times New Roman" w:cs="Times New Roman"/>
          <w:b/>
          <w:sz w:val="24"/>
          <w:szCs w:val="24"/>
        </w:rPr>
      </w:pPr>
    </w:p>
    <w:p w14:paraId="6C9EB5E4" w14:textId="77777777" w:rsidR="00C71EAF" w:rsidRPr="00342E23" w:rsidRDefault="00C71EAF" w:rsidP="00DE72D1">
      <w:pPr>
        <w:spacing w:after="0" w:line="240" w:lineRule="auto"/>
        <w:ind w:right="-563"/>
        <w:jc w:val="center"/>
        <w:rPr>
          <w:rFonts w:ascii="Times New Roman" w:hAnsi="Times New Roman" w:cs="Times New Roman"/>
          <w:b/>
          <w:sz w:val="24"/>
          <w:szCs w:val="24"/>
        </w:rPr>
      </w:pPr>
    </w:p>
    <w:p w14:paraId="1FB4CD50" w14:textId="77777777" w:rsidR="00C71EAF" w:rsidRPr="00342E23" w:rsidRDefault="00C71EAF" w:rsidP="00DE72D1">
      <w:pPr>
        <w:spacing w:after="0" w:line="240" w:lineRule="auto"/>
        <w:ind w:right="-563"/>
        <w:jc w:val="center"/>
        <w:rPr>
          <w:rFonts w:ascii="Times New Roman" w:hAnsi="Times New Roman" w:cs="Times New Roman"/>
          <w:b/>
          <w:sz w:val="24"/>
          <w:szCs w:val="24"/>
        </w:rPr>
      </w:pPr>
    </w:p>
    <w:p w14:paraId="763535AC" w14:textId="77777777" w:rsidR="00C71EAF" w:rsidRPr="00342E23" w:rsidRDefault="00C71EAF" w:rsidP="00DE72D1">
      <w:pPr>
        <w:spacing w:after="0" w:line="240" w:lineRule="auto"/>
        <w:ind w:right="-563"/>
        <w:jc w:val="center"/>
        <w:rPr>
          <w:rFonts w:ascii="Times New Roman" w:hAnsi="Times New Roman" w:cs="Times New Roman"/>
          <w:b/>
          <w:sz w:val="24"/>
          <w:szCs w:val="24"/>
        </w:rPr>
      </w:pPr>
    </w:p>
    <w:p w14:paraId="72590FDA" w14:textId="77777777" w:rsidR="00C71EAF" w:rsidRDefault="00C71EAF" w:rsidP="00DE72D1">
      <w:pPr>
        <w:spacing w:after="0" w:line="240" w:lineRule="auto"/>
        <w:ind w:right="-563"/>
        <w:jc w:val="center"/>
        <w:rPr>
          <w:rFonts w:ascii="Times New Roman" w:hAnsi="Times New Roman" w:cs="Times New Roman"/>
          <w:b/>
          <w:sz w:val="24"/>
          <w:szCs w:val="24"/>
        </w:rPr>
      </w:pPr>
    </w:p>
    <w:p w14:paraId="5DC20E83" w14:textId="77777777" w:rsidR="00342E23" w:rsidRDefault="00342E23" w:rsidP="00DE72D1">
      <w:pPr>
        <w:spacing w:after="0" w:line="240" w:lineRule="auto"/>
        <w:ind w:right="-563"/>
        <w:jc w:val="center"/>
        <w:rPr>
          <w:rFonts w:ascii="Times New Roman" w:hAnsi="Times New Roman" w:cs="Times New Roman"/>
          <w:b/>
          <w:sz w:val="24"/>
          <w:szCs w:val="24"/>
        </w:rPr>
      </w:pPr>
    </w:p>
    <w:p w14:paraId="78B39C37" w14:textId="77777777" w:rsidR="00342E23" w:rsidRDefault="00342E23" w:rsidP="00DE72D1">
      <w:pPr>
        <w:spacing w:after="0" w:line="240" w:lineRule="auto"/>
        <w:ind w:right="-563"/>
        <w:jc w:val="center"/>
        <w:rPr>
          <w:rFonts w:ascii="Times New Roman" w:hAnsi="Times New Roman" w:cs="Times New Roman"/>
          <w:b/>
          <w:sz w:val="24"/>
          <w:szCs w:val="24"/>
        </w:rPr>
      </w:pPr>
    </w:p>
    <w:p w14:paraId="1D7CE803" w14:textId="77777777" w:rsidR="0029678F" w:rsidRDefault="0029678F" w:rsidP="00DE72D1">
      <w:pPr>
        <w:spacing w:after="0" w:line="240" w:lineRule="auto"/>
        <w:ind w:right="-563"/>
        <w:jc w:val="center"/>
        <w:rPr>
          <w:rFonts w:ascii="Times New Roman" w:hAnsi="Times New Roman" w:cs="Times New Roman"/>
          <w:b/>
          <w:sz w:val="24"/>
          <w:szCs w:val="24"/>
        </w:rPr>
      </w:pPr>
    </w:p>
    <w:p w14:paraId="5BDD82A5" w14:textId="77777777" w:rsidR="0029678F" w:rsidRDefault="0029678F" w:rsidP="00DE72D1">
      <w:pPr>
        <w:spacing w:after="0" w:line="240" w:lineRule="auto"/>
        <w:ind w:right="-563"/>
        <w:jc w:val="center"/>
        <w:rPr>
          <w:rFonts w:ascii="Times New Roman" w:hAnsi="Times New Roman" w:cs="Times New Roman"/>
          <w:b/>
          <w:sz w:val="24"/>
          <w:szCs w:val="24"/>
        </w:rPr>
      </w:pPr>
    </w:p>
    <w:p w14:paraId="5BE9DFB0" w14:textId="77777777" w:rsidR="00342E23" w:rsidRDefault="00342E23" w:rsidP="00DE72D1">
      <w:pPr>
        <w:spacing w:after="0" w:line="240" w:lineRule="auto"/>
        <w:ind w:right="-563"/>
        <w:jc w:val="center"/>
        <w:rPr>
          <w:rFonts w:ascii="Times New Roman" w:hAnsi="Times New Roman" w:cs="Times New Roman"/>
          <w:b/>
          <w:sz w:val="24"/>
          <w:szCs w:val="24"/>
        </w:rPr>
      </w:pPr>
    </w:p>
    <w:p w14:paraId="3637446C" w14:textId="77777777" w:rsidR="00342E23" w:rsidRDefault="00342E23" w:rsidP="00DE72D1">
      <w:pPr>
        <w:spacing w:after="0" w:line="240" w:lineRule="auto"/>
        <w:ind w:right="-563"/>
        <w:jc w:val="center"/>
        <w:rPr>
          <w:rFonts w:ascii="Times New Roman" w:hAnsi="Times New Roman" w:cs="Times New Roman"/>
          <w:b/>
          <w:sz w:val="24"/>
          <w:szCs w:val="24"/>
        </w:rPr>
      </w:pPr>
    </w:p>
    <w:p w14:paraId="0148A2C7" w14:textId="77777777" w:rsidR="00AB51EB" w:rsidRDefault="00AB51EB" w:rsidP="00DE72D1">
      <w:pPr>
        <w:spacing w:after="0" w:line="240" w:lineRule="auto"/>
        <w:ind w:right="-563"/>
        <w:jc w:val="center"/>
        <w:rPr>
          <w:rFonts w:ascii="Times New Roman" w:hAnsi="Times New Roman" w:cs="Times New Roman"/>
          <w:b/>
          <w:sz w:val="24"/>
          <w:szCs w:val="24"/>
        </w:rPr>
      </w:pPr>
    </w:p>
    <w:p w14:paraId="5A9960F7" w14:textId="77777777" w:rsidR="00AB51EB" w:rsidRDefault="00AB51EB" w:rsidP="00DE72D1">
      <w:pPr>
        <w:spacing w:after="0" w:line="240" w:lineRule="auto"/>
        <w:ind w:right="-563"/>
        <w:jc w:val="center"/>
        <w:rPr>
          <w:rFonts w:ascii="Times New Roman" w:hAnsi="Times New Roman" w:cs="Times New Roman"/>
          <w:b/>
          <w:sz w:val="24"/>
          <w:szCs w:val="24"/>
        </w:rPr>
      </w:pPr>
    </w:p>
    <w:p w14:paraId="4929D82C" w14:textId="77777777" w:rsidR="00AB51EB" w:rsidRDefault="00AB51EB" w:rsidP="00DE72D1">
      <w:pPr>
        <w:spacing w:after="0" w:line="240" w:lineRule="auto"/>
        <w:ind w:right="-563"/>
        <w:jc w:val="center"/>
        <w:rPr>
          <w:rFonts w:ascii="Times New Roman" w:hAnsi="Times New Roman" w:cs="Times New Roman"/>
          <w:b/>
          <w:sz w:val="24"/>
          <w:szCs w:val="24"/>
        </w:rPr>
      </w:pPr>
    </w:p>
    <w:p w14:paraId="6556D943" w14:textId="77777777" w:rsidR="00AB51EB" w:rsidRDefault="00AB51EB" w:rsidP="00DE72D1">
      <w:pPr>
        <w:spacing w:after="0" w:line="240" w:lineRule="auto"/>
        <w:ind w:right="-563"/>
        <w:jc w:val="center"/>
        <w:rPr>
          <w:rFonts w:ascii="Times New Roman" w:hAnsi="Times New Roman" w:cs="Times New Roman"/>
          <w:b/>
          <w:sz w:val="24"/>
          <w:szCs w:val="24"/>
        </w:rPr>
      </w:pPr>
    </w:p>
    <w:p w14:paraId="4FD9D1E8" w14:textId="77777777" w:rsidR="00AB51EB" w:rsidRDefault="00AB51EB" w:rsidP="00DE72D1">
      <w:pPr>
        <w:spacing w:after="0" w:line="240" w:lineRule="auto"/>
        <w:ind w:right="-563"/>
        <w:jc w:val="center"/>
        <w:rPr>
          <w:rFonts w:ascii="Times New Roman" w:hAnsi="Times New Roman" w:cs="Times New Roman"/>
          <w:b/>
          <w:sz w:val="24"/>
          <w:szCs w:val="24"/>
        </w:rPr>
      </w:pPr>
    </w:p>
    <w:p w14:paraId="725680B4" w14:textId="77777777" w:rsidR="00AB51EB" w:rsidRDefault="00AB51EB" w:rsidP="00DE72D1">
      <w:pPr>
        <w:spacing w:after="0" w:line="240" w:lineRule="auto"/>
        <w:ind w:right="-563"/>
        <w:jc w:val="center"/>
        <w:rPr>
          <w:rFonts w:ascii="Times New Roman" w:hAnsi="Times New Roman" w:cs="Times New Roman"/>
          <w:b/>
          <w:sz w:val="24"/>
          <w:szCs w:val="24"/>
        </w:rPr>
      </w:pPr>
    </w:p>
    <w:p w14:paraId="7B9467E8" w14:textId="77777777" w:rsidR="00AB51EB" w:rsidRDefault="00AB51EB" w:rsidP="00DE72D1">
      <w:pPr>
        <w:spacing w:after="0" w:line="240" w:lineRule="auto"/>
        <w:ind w:right="-563"/>
        <w:jc w:val="center"/>
        <w:rPr>
          <w:rFonts w:ascii="Times New Roman" w:hAnsi="Times New Roman" w:cs="Times New Roman"/>
          <w:b/>
          <w:sz w:val="24"/>
          <w:szCs w:val="24"/>
        </w:rPr>
      </w:pPr>
    </w:p>
    <w:p w14:paraId="07632C7D" w14:textId="77777777" w:rsidR="00AB51EB" w:rsidRPr="00342E23" w:rsidRDefault="00AB51EB" w:rsidP="00DE72D1">
      <w:pPr>
        <w:spacing w:after="0" w:line="240" w:lineRule="auto"/>
        <w:ind w:right="-563"/>
        <w:jc w:val="center"/>
        <w:rPr>
          <w:rFonts w:ascii="Times New Roman" w:hAnsi="Times New Roman" w:cs="Times New Roman"/>
          <w:b/>
          <w:sz w:val="24"/>
          <w:szCs w:val="24"/>
        </w:rPr>
      </w:pPr>
    </w:p>
    <w:p w14:paraId="02AE7EF9" w14:textId="77777777" w:rsidR="00C71EAF" w:rsidRDefault="00C71EAF" w:rsidP="00DE72D1">
      <w:pPr>
        <w:spacing w:after="0" w:line="240" w:lineRule="auto"/>
        <w:ind w:right="-563"/>
        <w:jc w:val="center"/>
        <w:rPr>
          <w:rFonts w:ascii="Times New Roman" w:hAnsi="Times New Roman" w:cs="Times New Roman"/>
          <w:b/>
          <w:sz w:val="24"/>
          <w:szCs w:val="24"/>
        </w:rPr>
      </w:pPr>
    </w:p>
    <w:p w14:paraId="2C22D232" w14:textId="77777777" w:rsidR="00605F28" w:rsidRDefault="00605F28" w:rsidP="00DE72D1">
      <w:pPr>
        <w:spacing w:after="0" w:line="240" w:lineRule="auto"/>
        <w:ind w:right="-563"/>
        <w:jc w:val="center"/>
        <w:rPr>
          <w:rFonts w:ascii="Times New Roman" w:hAnsi="Times New Roman" w:cs="Times New Roman"/>
          <w:b/>
          <w:sz w:val="24"/>
          <w:szCs w:val="24"/>
        </w:rPr>
      </w:pPr>
    </w:p>
    <w:p w14:paraId="000FFB7B" w14:textId="77777777" w:rsidR="00605F28" w:rsidRPr="00342E23" w:rsidRDefault="00605F28" w:rsidP="00DE72D1">
      <w:pPr>
        <w:spacing w:after="0" w:line="240" w:lineRule="auto"/>
        <w:ind w:right="-563"/>
        <w:jc w:val="center"/>
        <w:rPr>
          <w:rFonts w:ascii="Times New Roman" w:hAnsi="Times New Roman" w:cs="Times New Roman"/>
          <w:b/>
          <w:sz w:val="24"/>
          <w:szCs w:val="24"/>
        </w:rPr>
      </w:pPr>
    </w:p>
    <w:p w14:paraId="7B49B579" w14:textId="77777777" w:rsidR="00C71EAF" w:rsidRDefault="00C71EAF" w:rsidP="004A50F5">
      <w:pPr>
        <w:spacing w:after="0" w:line="240" w:lineRule="auto"/>
        <w:ind w:right="-563"/>
        <w:rPr>
          <w:rFonts w:ascii="Times New Roman" w:hAnsi="Times New Roman" w:cs="Times New Roman"/>
          <w:b/>
          <w:sz w:val="24"/>
          <w:szCs w:val="24"/>
        </w:rPr>
      </w:pPr>
    </w:p>
    <w:p w14:paraId="55C3EACE" w14:textId="77777777" w:rsidR="00D37333" w:rsidRDefault="00D37333" w:rsidP="004A50F5">
      <w:pPr>
        <w:spacing w:after="0" w:line="240" w:lineRule="auto"/>
        <w:ind w:right="-563"/>
        <w:rPr>
          <w:rFonts w:ascii="Times New Roman" w:hAnsi="Times New Roman" w:cs="Times New Roman"/>
          <w:b/>
          <w:sz w:val="24"/>
          <w:szCs w:val="24"/>
        </w:rPr>
      </w:pPr>
    </w:p>
    <w:p w14:paraId="5813B761" w14:textId="77777777" w:rsidR="00D37333" w:rsidRDefault="00D37333" w:rsidP="004A50F5">
      <w:pPr>
        <w:spacing w:after="0" w:line="240" w:lineRule="auto"/>
        <w:ind w:right="-563"/>
        <w:rPr>
          <w:rFonts w:ascii="Times New Roman" w:hAnsi="Times New Roman" w:cs="Times New Roman"/>
          <w:b/>
          <w:sz w:val="24"/>
          <w:szCs w:val="24"/>
        </w:rPr>
      </w:pPr>
    </w:p>
    <w:p w14:paraId="076ED637" w14:textId="77777777" w:rsidR="004A50F5" w:rsidRPr="00342E23" w:rsidRDefault="004A50F5" w:rsidP="004A50F5">
      <w:pPr>
        <w:spacing w:after="0" w:line="240" w:lineRule="auto"/>
        <w:ind w:right="-563"/>
        <w:rPr>
          <w:rFonts w:ascii="Times New Roman" w:hAnsi="Times New Roman" w:cs="Times New Roman"/>
          <w:b/>
          <w:sz w:val="24"/>
          <w:szCs w:val="24"/>
        </w:rPr>
      </w:pPr>
    </w:p>
    <w:p w14:paraId="421CA484" w14:textId="77777777" w:rsidR="00AB51EB" w:rsidRDefault="00AB51EB" w:rsidP="00342E23">
      <w:pPr>
        <w:spacing w:after="0" w:line="240" w:lineRule="auto"/>
        <w:ind w:right="-138"/>
        <w:jc w:val="center"/>
        <w:rPr>
          <w:rFonts w:ascii="Times New Roman" w:hAnsi="Times New Roman" w:cs="Times New Roman"/>
          <w:b/>
          <w:sz w:val="24"/>
          <w:szCs w:val="24"/>
        </w:rPr>
      </w:pPr>
      <w:r w:rsidRPr="00342E23">
        <w:rPr>
          <w:rFonts w:ascii="Times New Roman" w:hAnsi="Times New Roman" w:cs="Times New Roman"/>
          <w:b/>
          <w:sz w:val="24"/>
          <w:szCs w:val="24"/>
        </w:rPr>
        <w:t>METODOLOGIA</w:t>
      </w:r>
      <w:r w:rsidR="00682A45" w:rsidRPr="00342E23">
        <w:rPr>
          <w:rFonts w:ascii="Times New Roman" w:hAnsi="Times New Roman" w:cs="Times New Roman"/>
          <w:b/>
          <w:sz w:val="24"/>
          <w:szCs w:val="24"/>
        </w:rPr>
        <w:t xml:space="preserve"> </w:t>
      </w:r>
    </w:p>
    <w:p w14:paraId="5FE0400E" w14:textId="77777777" w:rsidR="004A50F5" w:rsidRPr="00342E23" w:rsidRDefault="00682A45" w:rsidP="00342E23">
      <w:pPr>
        <w:spacing w:after="0" w:line="240" w:lineRule="auto"/>
        <w:ind w:right="-138"/>
        <w:jc w:val="center"/>
        <w:rPr>
          <w:rFonts w:ascii="Times New Roman" w:hAnsi="Times New Roman" w:cs="Times New Roman"/>
          <w:b/>
          <w:sz w:val="24"/>
          <w:szCs w:val="24"/>
        </w:rPr>
      </w:pPr>
      <w:r w:rsidRPr="00342E23">
        <w:rPr>
          <w:rFonts w:ascii="Times New Roman" w:hAnsi="Times New Roman" w:cs="Times New Roman"/>
          <w:b/>
          <w:sz w:val="24"/>
          <w:szCs w:val="24"/>
        </w:rPr>
        <w:t xml:space="preserve">pentru </w:t>
      </w:r>
      <w:r w:rsidR="00B86432" w:rsidRPr="00342E23">
        <w:rPr>
          <w:rFonts w:ascii="Times New Roman" w:hAnsi="Times New Roman" w:cs="Times New Roman"/>
          <w:b/>
          <w:sz w:val="24"/>
          <w:szCs w:val="24"/>
        </w:rPr>
        <w:t>verificare</w:t>
      </w:r>
      <w:r w:rsidRPr="00342E23">
        <w:rPr>
          <w:rFonts w:ascii="Times New Roman" w:hAnsi="Times New Roman" w:cs="Times New Roman"/>
          <w:b/>
          <w:sz w:val="24"/>
          <w:szCs w:val="24"/>
        </w:rPr>
        <w:t xml:space="preserve">a </w:t>
      </w:r>
      <w:r w:rsidR="003F1869" w:rsidRPr="00342E23">
        <w:rPr>
          <w:rFonts w:ascii="Times New Roman" w:hAnsi="Times New Roman" w:cs="Times New Roman"/>
          <w:b/>
          <w:sz w:val="24"/>
          <w:szCs w:val="24"/>
        </w:rPr>
        <w:t xml:space="preserve">criteriilor de selecție </w:t>
      </w:r>
    </w:p>
    <w:p w14:paraId="39064CB3" w14:textId="77777777" w:rsidR="004A50F5" w:rsidRPr="00342E23" w:rsidRDefault="004A50F5" w:rsidP="00342E23">
      <w:pPr>
        <w:overflowPunct w:val="0"/>
        <w:autoSpaceDE w:val="0"/>
        <w:autoSpaceDN w:val="0"/>
        <w:adjustRightInd w:val="0"/>
        <w:spacing w:after="0" w:line="240" w:lineRule="auto"/>
        <w:ind w:right="-138"/>
        <w:jc w:val="center"/>
        <w:textAlignment w:val="baseline"/>
        <w:rPr>
          <w:rFonts w:ascii="Times New Roman" w:eastAsia="Times New Roman" w:hAnsi="Times New Roman" w:cs="Times New Roman"/>
          <w:b/>
          <w:bCs/>
          <w:sz w:val="24"/>
          <w:szCs w:val="24"/>
          <w:lang w:eastAsia="fr-FR"/>
        </w:rPr>
      </w:pPr>
      <w:r w:rsidRPr="00342E23">
        <w:rPr>
          <w:rFonts w:ascii="Times New Roman" w:eastAsia="Times New Roman" w:hAnsi="Times New Roman" w:cs="Times New Roman"/>
          <w:b/>
          <w:bCs/>
          <w:sz w:val="24"/>
          <w:szCs w:val="24"/>
          <w:lang w:eastAsia="fr-FR"/>
        </w:rPr>
        <w:t xml:space="preserve">Măsura </w:t>
      </w:r>
      <w:r w:rsidR="006D6DCB">
        <w:rPr>
          <w:rFonts w:ascii="Times New Roman" w:eastAsia="Times New Roman" w:hAnsi="Times New Roman" w:cs="Times New Roman"/>
          <w:b/>
          <w:bCs/>
          <w:sz w:val="24"/>
          <w:szCs w:val="24"/>
          <w:lang w:eastAsia="fr-FR"/>
        </w:rPr>
        <w:t>3.5</w:t>
      </w:r>
      <w:r w:rsidRPr="00342E23">
        <w:rPr>
          <w:rFonts w:ascii="Times New Roman" w:eastAsia="Times New Roman" w:hAnsi="Times New Roman" w:cs="Times New Roman"/>
          <w:b/>
          <w:bCs/>
          <w:sz w:val="24"/>
          <w:szCs w:val="24"/>
          <w:lang w:eastAsia="fr-FR"/>
        </w:rPr>
        <w:t xml:space="preserve">/6A </w:t>
      </w:r>
      <w:r w:rsidRPr="00342E23">
        <w:rPr>
          <w:rFonts w:ascii="Times New Roman" w:hAnsi="Times New Roman" w:cs="Times New Roman"/>
          <w:sz w:val="24"/>
          <w:szCs w:val="24"/>
        </w:rPr>
        <w:t>”</w:t>
      </w:r>
      <w:r w:rsidRPr="00342E23">
        <w:rPr>
          <w:rFonts w:ascii="Times New Roman" w:hAnsi="Times New Roman" w:cs="Times New Roman"/>
          <w:b/>
          <w:bCs/>
          <w:iCs/>
          <w:sz w:val="24"/>
          <w:szCs w:val="24"/>
        </w:rPr>
        <w:t>Sprijin pentru crearea de activități n</w:t>
      </w:r>
      <w:r w:rsidR="006D6DCB">
        <w:rPr>
          <w:rFonts w:ascii="Times New Roman" w:hAnsi="Times New Roman" w:cs="Times New Roman"/>
          <w:b/>
          <w:bCs/>
          <w:iCs/>
          <w:sz w:val="24"/>
          <w:szCs w:val="24"/>
        </w:rPr>
        <w:t>on-</w:t>
      </w:r>
      <w:r w:rsidRPr="00342E23">
        <w:rPr>
          <w:rFonts w:ascii="Times New Roman" w:hAnsi="Times New Roman" w:cs="Times New Roman"/>
          <w:b/>
          <w:bCs/>
          <w:iCs/>
          <w:sz w:val="24"/>
          <w:szCs w:val="24"/>
        </w:rPr>
        <w:t>agricole în teritoriul GAL</w:t>
      </w:r>
      <w:r w:rsidRPr="00342E23">
        <w:rPr>
          <w:rFonts w:ascii="Times New Roman" w:eastAsia="Times New Roman" w:hAnsi="Times New Roman" w:cs="Times New Roman"/>
          <w:sz w:val="24"/>
          <w:szCs w:val="24"/>
        </w:rPr>
        <w:t>”</w:t>
      </w:r>
    </w:p>
    <w:p w14:paraId="41B95348" w14:textId="77777777" w:rsidR="00682A45" w:rsidRPr="00342E23" w:rsidRDefault="00682A45" w:rsidP="00342E23">
      <w:pPr>
        <w:pStyle w:val="Default"/>
        <w:ind w:right="-138"/>
        <w:jc w:val="both"/>
        <w:rPr>
          <w:rFonts w:ascii="Times New Roman" w:hAnsi="Times New Roman" w:cs="Times New Roman"/>
          <w:b/>
          <w:lang w:val="ro-RO"/>
        </w:rPr>
      </w:pPr>
    </w:p>
    <w:p w14:paraId="7DBCCC57" w14:textId="77777777" w:rsidR="00B61BCB" w:rsidRPr="006D6DCB" w:rsidRDefault="00B61BCB" w:rsidP="00342E23">
      <w:pPr>
        <w:pStyle w:val="Default"/>
        <w:ind w:right="-138"/>
        <w:jc w:val="both"/>
        <w:rPr>
          <w:rFonts w:ascii="Times New Roman" w:hAnsi="Times New Roman" w:cs="Times New Roman"/>
          <w:b/>
          <w:lang w:val="ro-RO"/>
        </w:rPr>
      </w:pPr>
      <w:r w:rsidRPr="00342E23">
        <w:rPr>
          <w:rFonts w:ascii="Times New Roman" w:hAnsi="Times New Roman" w:cs="Times New Roman"/>
          <w:b/>
          <w:lang w:val="ro-RO"/>
        </w:rPr>
        <w:t xml:space="preserve">Evaluarea criteriilor de selecție se va realiza de către experții </w:t>
      </w:r>
      <w:r w:rsidR="004A50F5" w:rsidRPr="006D6DCB">
        <w:rPr>
          <w:rFonts w:ascii="Times New Roman" w:hAnsi="Times New Roman" w:cs="Times New Roman"/>
          <w:b/>
          <w:lang w:val="ro-RO"/>
        </w:rPr>
        <w:t xml:space="preserve">Asociației </w:t>
      </w:r>
      <w:r w:rsidR="006D6DCB" w:rsidRPr="006D6DCB">
        <w:rPr>
          <w:rFonts w:ascii="Times New Roman" w:hAnsi="Times New Roman" w:cs="Times New Roman"/>
          <w:b/>
        </w:rPr>
        <w:t xml:space="preserve">GAL </w:t>
      </w:r>
      <w:proofErr w:type="spellStart"/>
      <w:r w:rsidR="006D6DCB" w:rsidRPr="006D6DCB">
        <w:rPr>
          <w:rFonts w:ascii="Times New Roman" w:hAnsi="Times New Roman" w:cs="Times New Roman"/>
          <w:b/>
        </w:rPr>
        <w:t>Inima</w:t>
      </w:r>
      <w:proofErr w:type="spellEnd"/>
      <w:r w:rsidR="006D6DCB" w:rsidRPr="006D6DCB">
        <w:rPr>
          <w:rFonts w:ascii="Times New Roman" w:hAnsi="Times New Roman" w:cs="Times New Roman"/>
          <w:b/>
        </w:rPr>
        <w:t xml:space="preserve"> </w:t>
      </w:r>
      <w:proofErr w:type="spellStart"/>
      <w:r w:rsidR="006D6DCB">
        <w:rPr>
          <w:rFonts w:ascii="Times New Roman" w:hAnsi="Times New Roman" w:cs="Times New Roman"/>
          <w:b/>
        </w:rPr>
        <w:t>G</w:t>
      </w:r>
      <w:r w:rsidR="006D6DCB" w:rsidRPr="006D6DCB">
        <w:rPr>
          <w:rFonts w:ascii="Times New Roman" w:hAnsi="Times New Roman" w:cs="Times New Roman"/>
          <w:b/>
        </w:rPr>
        <w:t>iurgiului</w:t>
      </w:r>
      <w:proofErr w:type="spellEnd"/>
      <w:r w:rsidR="006D6DCB" w:rsidRPr="006D6DCB">
        <w:rPr>
          <w:rFonts w:ascii="Times New Roman" w:hAnsi="Times New Roman" w:cs="Times New Roman"/>
          <w:b/>
        </w:rPr>
        <w:t xml:space="preserve"> – </w:t>
      </w:r>
      <w:proofErr w:type="spellStart"/>
      <w:r w:rsidR="006D6DCB" w:rsidRPr="006D6DCB">
        <w:rPr>
          <w:rFonts w:ascii="Times New Roman" w:hAnsi="Times New Roman" w:cs="Times New Roman"/>
          <w:b/>
        </w:rPr>
        <w:t>Țara</w:t>
      </w:r>
      <w:proofErr w:type="spellEnd"/>
      <w:r w:rsidR="006D6DCB" w:rsidRPr="006D6DCB">
        <w:rPr>
          <w:rFonts w:ascii="Times New Roman" w:hAnsi="Times New Roman" w:cs="Times New Roman"/>
          <w:b/>
        </w:rPr>
        <w:t xml:space="preserve"> </w:t>
      </w:r>
      <w:proofErr w:type="spellStart"/>
      <w:r w:rsidR="006D6DCB" w:rsidRPr="006D6DCB">
        <w:rPr>
          <w:rFonts w:ascii="Times New Roman" w:hAnsi="Times New Roman" w:cs="Times New Roman"/>
          <w:b/>
        </w:rPr>
        <w:t>Neajlovului</w:t>
      </w:r>
      <w:proofErr w:type="spellEnd"/>
      <w:r w:rsidR="006D6DCB" w:rsidRPr="006D6DCB">
        <w:rPr>
          <w:rFonts w:ascii="Times New Roman" w:hAnsi="Times New Roman" w:cs="Times New Roman"/>
          <w:b/>
        </w:rPr>
        <w:t xml:space="preserve"> </w:t>
      </w:r>
      <w:proofErr w:type="spellStart"/>
      <w:r w:rsidR="006D6DCB" w:rsidRPr="006D6DCB">
        <w:rPr>
          <w:rFonts w:ascii="Times New Roman" w:hAnsi="Times New Roman" w:cs="Times New Roman"/>
          <w:b/>
        </w:rPr>
        <w:t>și</w:t>
      </w:r>
      <w:proofErr w:type="spellEnd"/>
      <w:r w:rsidR="006D6DCB" w:rsidRPr="006D6DCB">
        <w:rPr>
          <w:rFonts w:ascii="Times New Roman" w:hAnsi="Times New Roman" w:cs="Times New Roman"/>
          <w:b/>
        </w:rPr>
        <w:t xml:space="preserve"> a </w:t>
      </w:r>
      <w:proofErr w:type="spellStart"/>
      <w:r w:rsidR="006D6DCB" w:rsidRPr="006D6DCB">
        <w:rPr>
          <w:rFonts w:ascii="Times New Roman" w:hAnsi="Times New Roman" w:cs="Times New Roman"/>
          <w:b/>
        </w:rPr>
        <w:t>Câlniștei</w:t>
      </w:r>
      <w:proofErr w:type="spellEnd"/>
      <w:r w:rsidRPr="006D6DCB">
        <w:rPr>
          <w:rFonts w:ascii="Times New Roman" w:hAnsi="Times New Roman" w:cs="Times New Roman"/>
          <w:b/>
          <w:lang w:val="ro-RO"/>
        </w:rPr>
        <w:t xml:space="preserve">, doar pentru proiectele care au fost verificate până în această etapă și au fost declarate eligibile. </w:t>
      </w:r>
    </w:p>
    <w:p w14:paraId="4EF827FB" w14:textId="77777777" w:rsidR="00BB2EE2" w:rsidRPr="00342E23" w:rsidRDefault="00BB2EE2" w:rsidP="00342E23">
      <w:pPr>
        <w:pStyle w:val="Default"/>
        <w:ind w:right="-138"/>
        <w:jc w:val="both"/>
        <w:rPr>
          <w:rFonts w:ascii="Times New Roman" w:hAnsi="Times New Roman" w:cs="Times New Roman"/>
          <w:b/>
          <w:lang w:val="ro-RO"/>
        </w:rPr>
      </w:pPr>
    </w:p>
    <w:p w14:paraId="2122A41F" w14:textId="77777777" w:rsidR="00BB2EE2" w:rsidRPr="00342E23" w:rsidRDefault="00BB2EE2" w:rsidP="00342E23">
      <w:pPr>
        <w:pStyle w:val="Default"/>
        <w:ind w:right="-138"/>
        <w:jc w:val="both"/>
        <w:rPr>
          <w:rFonts w:ascii="Times New Roman" w:hAnsi="Times New Roman" w:cs="Times New Roman"/>
          <w:b/>
          <w:lang w:val="ro-RO"/>
        </w:rPr>
      </w:pPr>
      <w:r w:rsidRPr="00342E23">
        <w:rPr>
          <w:rFonts w:ascii="Times New Roman" w:hAnsi="Times New Roman" w:cs="Times New Roman"/>
          <w:b/>
          <w:lang w:val="ro-RO"/>
        </w:rPr>
        <w:t xml:space="preserve">Denumire solicitant </w:t>
      </w:r>
    </w:p>
    <w:p w14:paraId="48FF0E3B" w14:textId="77777777" w:rsidR="00BB2EE2" w:rsidRPr="00342E23" w:rsidRDefault="00BB2EE2" w:rsidP="00342E23">
      <w:pPr>
        <w:pStyle w:val="Default"/>
        <w:ind w:right="-138"/>
        <w:jc w:val="both"/>
        <w:rPr>
          <w:rFonts w:ascii="Times New Roman" w:hAnsi="Times New Roman" w:cs="Times New Roman"/>
          <w:lang w:val="ro-RO"/>
        </w:rPr>
      </w:pPr>
      <w:r w:rsidRPr="00342E23">
        <w:rPr>
          <w:rFonts w:ascii="Times New Roman" w:hAnsi="Times New Roman" w:cs="Times New Roman"/>
          <w:lang w:val="ro-RO"/>
        </w:rPr>
        <w:t xml:space="preserve">Se preia denumirea din Cererea de finanțare </w:t>
      </w:r>
    </w:p>
    <w:p w14:paraId="7BD1C685" w14:textId="77777777" w:rsidR="00BB2EE2" w:rsidRPr="00342E23" w:rsidRDefault="00BB2EE2" w:rsidP="00342E23">
      <w:pPr>
        <w:pStyle w:val="Default"/>
        <w:ind w:right="-138"/>
        <w:jc w:val="both"/>
        <w:rPr>
          <w:rFonts w:ascii="Times New Roman" w:hAnsi="Times New Roman" w:cs="Times New Roman"/>
          <w:b/>
          <w:lang w:val="ro-RO"/>
        </w:rPr>
      </w:pPr>
      <w:r w:rsidRPr="00342E23">
        <w:rPr>
          <w:rFonts w:ascii="Times New Roman" w:hAnsi="Times New Roman" w:cs="Times New Roman"/>
          <w:b/>
          <w:lang w:val="ro-RO"/>
        </w:rPr>
        <w:t xml:space="preserve">Statutul juridic </w:t>
      </w:r>
    </w:p>
    <w:p w14:paraId="39B9DB65" w14:textId="77777777" w:rsidR="00BB2EE2" w:rsidRPr="00342E23" w:rsidRDefault="00BB2EE2" w:rsidP="00342E23">
      <w:pPr>
        <w:pStyle w:val="Default"/>
        <w:ind w:right="-138"/>
        <w:jc w:val="both"/>
        <w:rPr>
          <w:rFonts w:ascii="Times New Roman" w:hAnsi="Times New Roman" w:cs="Times New Roman"/>
          <w:lang w:val="ro-RO"/>
        </w:rPr>
      </w:pPr>
      <w:r w:rsidRPr="00342E23">
        <w:rPr>
          <w:rFonts w:ascii="Times New Roman" w:hAnsi="Times New Roman" w:cs="Times New Roman"/>
          <w:lang w:val="ro-RO"/>
        </w:rPr>
        <w:t>Se preia statutul juridic din Cererea de finanțare</w:t>
      </w:r>
    </w:p>
    <w:p w14:paraId="2A228DEE" w14:textId="77777777" w:rsidR="00BB2EE2" w:rsidRPr="00342E23" w:rsidRDefault="00BB2EE2" w:rsidP="00342E23">
      <w:pPr>
        <w:pStyle w:val="Default"/>
        <w:ind w:right="-138"/>
        <w:jc w:val="both"/>
        <w:rPr>
          <w:rFonts w:ascii="Times New Roman" w:hAnsi="Times New Roman" w:cs="Times New Roman"/>
          <w:b/>
          <w:lang w:val="ro-RO"/>
        </w:rPr>
      </w:pPr>
      <w:r w:rsidRPr="00342E23">
        <w:rPr>
          <w:rFonts w:ascii="Times New Roman" w:hAnsi="Times New Roman" w:cs="Times New Roman"/>
          <w:b/>
          <w:lang w:val="ro-RO"/>
        </w:rPr>
        <w:t>Date personale (reprezentant legal al solicitantului)</w:t>
      </w:r>
    </w:p>
    <w:p w14:paraId="0AABADF1" w14:textId="77777777" w:rsidR="00BB2EE2" w:rsidRPr="00342E23" w:rsidRDefault="00BB2EE2" w:rsidP="00342E23">
      <w:pPr>
        <w:pStyle w:val="Default"/>
        <w:ind w:right="-138"/>
        <w:jc w:val="both"/>
        <w:rPr>
          <w:rFonts w:ascii="Times New Roman" w:hAnsi="Times New Roman" w:cs="Times New Roman"/>
          <w:b/>
          <w:lang w:val="ro-RO"/>
        </w:rPr>
      </w:pPr>
      <w:r w:rsidRPr="00342E23">
        <w:rPr>
          <w:rFonts w:ascii="Times New Roman" w:hAnsi="Times New Roman" w:cs="Times New Roman"/>
          <w:b/>
          <w:lang w:val="ro-RO"/>
        </w:rPr>
        <w:t>Nume</w:t>
      </w:r>
    </w:p>
    <w:p w14:paraId="773CBF27" w14:textId="77777777" w:rsidR="00BB2EE2" w:rsidRPr="00342E23" w:rsidRDefault="00BB2EE2" w:rsidP="00342E23">
      <w:pPr>
        <w:pStyle w:val="Default"/>
        <w:ind w:right="-138"/>
        <w:jc w:val="both"/>
        <w:rPr>
          <w:rFonts w:ascii="Times New Roman" w:hAnsi="Times New Roman" w:cs="Times New Roman"/>
          <w:b/>
          <w:lang w:val="ro-RO"/>
        </w:rPr>
      </w:pPr>
      <w:r w:rsidRPr="00342E23">
        <w:rPr>
          <w:rFonts w:ascii="Times New Roman" w:hAnsi="Times New Roman" w:cs="Times New Roman"/>
          <w:b/>
          <w:lang w:val="ro-RO"/>
        </w:rPr>
        <w:t>Prenume</w:t>
      </w:r>
    </w:p>
    <w:p w14:paraId="707E3BBE" w14:textId="77777777" w:rsidR="00BB2EE2" w:rsidRPr="00342E23" w:rsidRDefault="00BB2EE2" w:rsidP="00342E23">
      <w:pPr>
        <w:pStyle w:val="Default"/>
        <w:ind w:right="-138"/>
        <w:jc w:val="both"/>
        <w:rPr>
          <w:rFonts w:ascii="Times New Roman" w:hAnsi="Times New Roman" w:cs="Times New Roman"/>
          <w:b/>
          <w:lang w:val="ro-RO"/>
        </w:rPr>
      </w:pPr>
      <w:r w:rsidRPr="00342E23">
        <w:rPr>
          <w:rFonts w:ascii="Times New Roman" w:hAnsi="Times New Roman" w:cs="Times New Roman"/>
          <w:b/>
          <w:lang w:val="ro-RO"/>
        </w:rPr>
        <w:t>Funcţie</w:t>
      </w:r>
    </w:p>
    <w:p w14:paraId="35C6DC8A" w14:textId="77777777" w:rsidR="00BB2EE2" w:rsidRPr="00342E23" w:rsidRDefault="00BB2EE2" w:rsidP="00342E23">
      <w:pPr>
        <w:pStyle w:val="Default"/>
        <w:ind w:right="-138"/>
        <w:jc w:val="both"/>
        <w:rPr>
          <w:rFonts w:ascii="Times New Roman" w:hAnsi="Times New Roman" w:cs="Times New Roman"/>
          <w:lang w:val="ro-RO"/>
        </w:rPr>
      </w:pPr>
      <w:r w:rsidRPr="00342E23">
        <w:rPr>
          <w:rFonts w:ascii="Times New Roman" w:hAnsi="Times New Roman" w:cs="Times New Roman"/>
          <w:lang w:val="ro-RO"/>
        </w:rPr>
        <w:t>Se preiau informațiile din Cererea de finanțare</w:t>
      </w:r>
    </w:p>
    <w:p w14:paraId="29075EFE" w14:textId="77777777" w:rsidR="00BB2EE2" w:rsidRPr="00342E23" w:rsidRDefault="00BB2EE2" w:rsidP="00342E23">
      <w:pPr>
        <w:pStyle w:val="Default"/>
        <w:ind w:right="-138"/>
        <w:jc w:val="both"/>
        <w:rPr>
          <w:rFonts w:ascii="Times New Roman" w:hAnsi="Times New Roman" w:cs="Times New Roman"/>
          <w:b/>
          <w:lang w:val="ro-RO"/>
        </w:rPr>
      </w:pPr>
      <w:r w:rsidRPr="00342E23">
        <w:rPr>
          <w:rFonts w:ascii="Times New Roman" w:hAnsi="Times New Roman" w:cs="Times New Roman"/>
          <w:b/>
          <w:lang w:val="ro-RO"/>
        </w:rPr>
        <w:t>Titlul proiectului</w:t>
      </w:r>
    </w:p>
    <w:p w14:paraId="1AD40D58" w14:textId="77777777" w:rsidR="00BB2EE2" w:rsidRPr="00342E23" w:rsidRDefault="00BB2EE2" w:rsidP="00342E23">
      <w:pPr>
        <w:pStyle w:val="Default"/>
        <w:ind w:right="-138"/>
        <w:jc w:val="both"/>
        <w:rPr>
          <w:rFonts w:ascii="Times New Roman" w:hAnsi="Times New Roman" w:cs="Times New Roman"/>
          <w:lang w:val="ro-RO"/>
        </w:rPr>
      </w:pPr>
      <w:r w:rsidRPr="00342E23">
        <w:rPr>
          <w:rFonts w:ascii="Times New Roman" w:hAnsi="Times New Roman" w:cs="Times New Roman"/>
          <w:lang w:val="ro-RO"/>
        </w:rPr>
        <w:t>Se preia titlul proiectului din Cererea de finanțare.</w:t>
      </w:r>
    </w:p>
    <w:p w14:paraId="54109EFE" w14:textId="77777777" w:rsidR="00BB2EE2" w:rsidRPr="00342E23" w:rsidRDefault="00BB2EE2" w:rsidP="00342E23">
      <w:pPr>
        <w:pStyle w:val="Default"/>
        <w:ind w:right="-138"/>
        <w:jc w:val="both"/>
        <w:rPr>
          <w:rFonts w:ascii="Times New Roman" w:hAnsi="Times New Roman" w:cs="Times New Roman"/>
          <w:b/>
          <w:lang w:val="ro-RO"/>
        </w:rPr>
      </w:pPr>
      <w:r w:rsidRPr="00342E23">
        <w:rPr>
          <w:rFonts w:ascii="Times New Roman" w:hAnsi="Times New Roman" w:cs="Times New Roman"/>
          <w:b/>
          <w:lang w:val="ro-RO"/>
        </w:rPr>
        <w:t xml:space="preserve">Perioada sesiunii de depunere de proiecte GAL </w:t>
      </w:r>
    </w:p>
    <w:p w14:paraId="1CB04EB1" w14:textId="77777777" w:rsidR="00BB2EE2" w:rsidRPr="00342E23" w:rsidRDefault="00BB2EE2" w:rsidP="00342E23">
      <w:pPr>
        <w:pStyle w:val="Default"/>
        <w:ind w:right="-138"/>
        <w:jc w:val="both"/>
        <w:rPr>
          <w:rFonts w:ascii="Times New Roman" w:hAnsi="Times New Roman" w:cs="Times New Roman"/>
          <w:lang w:val="ro-RO"/>
        </w:rPr>
      </w:pPr>
      <w:r w:rsidRPr="00342E23">
        <w:rPr>
          <w:rFonts w:ascii="Times New Roman" w:hAnsi="Times New Roman" w:cs="Times New Roman"/>
          <w:lang w:val="ro-RO"/>
        </w:rPr>
        <w:t>Se completează cu data lansării apelului de selecție de către GAL și data limită pentru depunerea proiectelor.</w:t>
      </w:r>
    </w:p>
    <w:p w14:paraId="32C79CAA" w14:textId="77777777" w:rsidR="00BB2EE2" w:rsidRPr="00342E23" w:rsidRDefault="00BB2EE2" w:rsidP="00342E23">
      <w:pPr>
        <w:pStyle w:val="Default"/>
        <w:ind w:right="-138"/>
        <w:jc w:val="both"/>
        <w:rPr>
          <w:rFonts w:ascii="Times New Roman" w:hAnsi="Times New Roman" w:cs="Times New Roman"/>
          <w:b/>
          <w:lang w:val="ro-RO"/>
        </w:rPr>
      </w:pPr>
      <w:r w:rsidRPr="00342E23">
        <w:rPr>
          <w:rFonts w:ascii="Times New Roman" w:hAnsi="Times New Roman" w:cs="Times New Roman"/>
          <w:b/>
          <w:lang w:val="ro-RO"/>
        </w:rPr>
        <w:t xml:space="preserve">Număr și data înregistrării proiectului la GAL </w:t>
      </w:r>
    </w:p>
    <w:p w14:paraId="2ED200B9" w14:textId="77777777" w:rsidR="006D6DCB" w:rsidRDefault="00BB2EE2" w:rsidP="00342E23">
      <w:pPr>
        <w:pStyle w:val="Default"/>
        <w:ind w:right="-138"/>
        <w:jc w:val="both"/>
        <w:rPr>
          <w:rFonts w:ascii="Times New Roman" w:hAnsi="Times New Roman" w:cs="Times New Roman"/>
          <w:b/>
          <w:lang w:val="ro-RO"/>
        </w:rPr>
      </w:pPr>
      <w:r w:rsidRPr="00342E23">
        <w:rPr>
          <w:rFonts w:ascii="Times New Roman" w:hAnsi="Times New Roman" w:cs="Times New Roman"/>
          <w:lang w:val="ro-RO"/>
        </w:rPr>
        <w:t xml:space="preserve">Se completează cu numărul și data înregistrării proiectului la </w:t>
      </w:r>
      <w:r w:rsidR="004A50F5" w:rsidRPr="00342E23">
        <w:rPr>
          <w:rFonts w:ascii="Times New Roman" w:hAnsi="Times New Roman" w:cs="Times New Roman"/>
          <w:lang w:val="ro-RO"/>
        </w:rPr>
        <w:t xml:space="preserve">Asociația </w:t>
      </w:r>
      <w:r w:rsidR="006D6DCB" w:rsidRPr="006D6DCB">
        <w:rPr>
          <w:rFonts w:ascii="Times New Roman" w:hAnsi="Times New Roman" w:cs="Times New Roman"/>
          <w:bCs/>
        </w:rPr>
        <w:t xml:space="preserve">GAL </w:t>
      </w:r>
      <w:proofErr w:type="spellStart"/>
      <w:r w:rsidR="006D6DCB" w:rsidRPr="006D6DCB">
        <w:rPr>
          <w:rFonts w:ascii="Times New Roman" w:hAnsi="Times New Roman" w:cs="Times New Roman"/>
          <w:bCs/>
        </w:rPr>
        <w:t>Inima</w:t>
      </w:r>
      <w:proofErr w:type="spellEnd"/>
      <w:r w:rsidR="006D6DCB" w:rsidRPr="006D6DCB">
        <w:rPr>
          <w:rFonts w:ascii="Times New Roman" w:hAnsi="Times New Roman" w:cs="Times New Roman"/>
          <w:bCs/>
        </w:rPr>
        <w:t xml:space="preserve"> </w:t>
      </w:r>
      <w:proofErr w:type="spellStart"/>
      <w:r w:rsidR="006D6DCB" w:rsidRPr="006D6DCB">
        <w:rPr>
          <w:rFonts w:ascii="Times New Roman" w:hAnsi="Times New Roman" w:cs="Times New Roman"/>
          <w:bCs/>
        </w:rPr>
        <w:t>Giurgiului</w:t>
      </w:r>
      <w:proofErr w:type="spellEnd"/>
      <w:r w:rsidR="006D6DCB" w:rsidRPr="006D6DCB">
        <w:rPr>
          <w:rFonts w:ascii="Times New Roman" w:hAnsi="Times New Roman" w:cs="Times New Roman"/>
          <w:bCs/>
        </w:rPr>
        <w:t xml:space="preserve"> – </w:t>
      </w:r>
      <w:proofErr w:type="spellStart"/>
      <w:r w:rsidR="006D6DCB" w:rsidRPr="006D6DCB">
        <w:rPr>
          <w:rFonts w:ascii="Times New Roman" w:hAnsi="Times New Roman" w:cs="Times New Roman"/>
          <w:bCs/>
        </w:rPr>
        <w:t>Țara</w:t>
      </w:r>
      <w:proofErr w:type="spellEnd"/>
      <w:r w:rsidR="006D6DCB" w:rsidRPr="006D6DCB">
        <w:rPr>
          <w:rFonts w:ascii="Times New Roman" w:hAnsi="Times New Roman" w:cs="Times New Roman"/>
          <w:bCs/>
        </w:rPr>
        <w:t xml:space="preserve"> </w:t>
      </w:r>
      <w:proofErr w:type="spellStart"/>
      <w:r w:rsidR="006D6DCB" w:rsidRPr="006D6DCB">
        <w:rPr>
          <w:rFonts w:ascii="Times New Roman" w:hAnsi="Times New Roman" w:cs="Times New Roman"/>
          <w:bCs/>
        </w:rPr>
        <w:t>Neajlovului</w:t>
      </w:r>
      <w:proofErr w:type="spellEnd"/>
      <w:r w:rsidR="006D6DCB" w:rsidRPr="006D6DCB">
        <w:rPr>
          <w:rFonts w:ascii="Times New Roman" w:hAnsi="Times New Roman" w:cs="Times New Roman"/>
          <w:bCs/>
        </w:rPr>
        <w:t xml:space="preserve"> </w:t>
      </w:r>
      <w:proofErr w:type="spellStart"/>
      <w:r w:rsidR="006D6DCB" w:rsidRPr="006D6DCB">
        <w:rPr>
          <w:rFonts w:ascii="Times New Roman" w:hAnsi="Times New Roman" w:cs="Times New Roman"/>
          <w:bCs/>
        </w:rPr>
        <w:t>și</w:t>
      </w:r>
      <w:proofErr w:type="spellEnd"/>
      <w:r w:rsidR="006D6DCB" w:rsidRPr="006D6DCB">
        <w:rPr>
          <w:rFonts w:ascii="Times New Roman" w:hAnsi="Times New Roman" w:cs="Times New Roman"/>
          <w:bCs/>
        </w:rPr>
        <w:t xml:space="preserve"> a </w:t>
      </w:r>
      <w:proofErr w:type="spellStart"/>
      <w:r w:rsidR="006D6DCB" w:rsidRPr="006D6DCB">
        <w:rPr>
          <w:rFonts w:ascii="Times New Roman" w:hAnsi="Times New Roman" w:cs="Times New Roman"/>
          <w:bCs/>
        </w:rPr>
        <w:t>Câlniștei</w:t>
      </w:r>
      <w:proofErr w:type="spellEnd"/>
      <w:r w:rsidR="006D6DCB" w:rsidRPr="00342E23">
        <w:rPr>
          <w:rFonts w:ascii="Times New Roman" w:hAnsi="Times New Roman" w:cs="Times New Roman"/>
          <w:b/>
          <w:lang w:val="ro-RO"/>
        </w:rPr>
        <w:t xml:space="preserve"> </w:t>
      </w:r>
    </w:p>
    <w:p w14:paraId="49728050" w14:textId="77777777" w:rsidR="00BB2EE2" w:rsidRPr="00342E23" w:rsidRDefault="00BB2EE2" w:rsidP="00342E23">
      <w:pPr>
        <w:pStyle w:val="Default"/>
        <w:ind w:right="-138"/>
        <w:jc w:val="both"/>
        <w:rPr>
          <w:rFonts w:ascii="Times New Roman" w:hAnsi="Times New Roman" w:cs="Times New Roman"/>
          <w:b/>
          <w:lang w:val="ro-RO"/>
        </w:rPr>
      </w:pPr>
      <w:r w:rsidRPr="00342E23">
        <w:rPr>
          <w:rFonts w:ascii="Times New Roman" w:hAnsi="Times New Roman" w:cs="Times New Roman"/>
          <w:b/>
          <w:lang w:val="ro-RO"/>
        </w:rPr>
        <w:t>Obiectivul proiectului</w:t>
      </w:r>
    </w:p>
    <w:p w14:paraId="48B1655D" w14:textId="77777777" w:rsidR="00BB2EE2" w:rsidRPr="00342E23" w:rsidRDefault="00BB2EE2" w:rsidP="00342E23">
      <w:pPr>
        <w:pStyle w:val="Default"/>
        <w:ind w:right="-138"/>
        <w:jc w:val="both"/>
        <w:rPr>
          <w:rFonts w:ascii="Times New Roman" w:hAnsi="Times New Roman" w:cs="Times New Roman"/>
          <w:lang w:val="ro-RO"/>
        </w:rPr>
      </w:pPr>
      <w:r w:rsidRPr="00342E23">
        <w:rPr>
          <w:rFonts w:ascii="Times New Roman" w:hAnsi="Times New Roman" w:cs="Times New Roman"/>
          <w:lang w:val="ro-RO"/>
        </w:rPr>
        <w:t xml:space="preserve">Se preia obiectivul proiectului conform descrierii menționată în Cererea de finanțare. </w:t>
      </w:r>
    </w:p>
    <w:p w14:paraId="588A74A1" w14:textId="77777777" w:rsidR="00BB2EE2" w:rsidRPr="00342E23" w:rsidRDefault="00BB2EE2" w:rsidP="00342E23">
      <w:pPr>
        <w:pStyle w:val="Default"/>
        <w:ind w:right="-138"/>
        <w:jc w:val="both"/>
        <w:rPr>
          <w:rFonts w:ascii="Times New Roman" w:hAnsi="Times New Roman" w:cs="Times New Roman"/>
          <w:b/>
          <w:lang w:val="ro-RO"/>
        </w:rPr>
      </w:pPr>
      <w:r w:rsidRPr="00342E23">
        <w:rPr>
          <w:rFonts w:ascii="Times New Roman" w:hAnsi="Times New Roman" w:cs="Times New Roman"/>
          <w:b/>
          <w:lang w:val="ro-RO"/>
        </w:rPr>
        <w:t>Amplasarea proiectului</w:t>
      </w:r>
    </w:p>
    <w:p w14:paraId="52A92824" w14:textId="77777777" w:rsidR="00503FAE" w:rsidRPr="006D6DCB" w:rsidRDefault="00BB2EE2" w:rsidP="006D6DCB">
      <w:pPr>
        <w:pStyle w:val="Default"/>
        <w:ind w:right="-138"/>
        <w:jc w:val="both"/>
        <w:rPr>
          <w:rFonts w:ascii="Times New Roman" w:eastAsia="Times New Roman" w:hAnsi="Times New Roman" w:cs="Times New Roman"/>
          <w:bCs/>
        </w:rPr>
      </w:pPr>
      <w:r w:rsidRPr="00342E23">
        <w:rPr>
          <w:rFonts w:ascii="Times New Roman" w:hAnsi="Times New Roman" w:cs="Times New Roman"/>
          <w:lang w:val="ro-RO"/>
        </w:rPr>
        <w:t xml:space="preserve">Se preia amplasarea menționată în Cererea de finanțare. Se va specifica totodată dacă localizarea proiectului vizează arealul de implementare al investiției, respectiv teritoriul </w:t>
      </w:r>
      <w:r w:rsidR="006D6DCB" w:rsidRPr="006D6DCB">
        <w:rPr>
          <w:rFonts w:ascii="Times New Roman" w:hAnsi="Times New Roman" w:cs="Times New Roman"/>
          <w:bCs/>
        </w:rPr>
        <w:t xml:space="preserve">GAL </w:t>
      </w:r>
      <w:proofErr w:type="spellStart"/>
      <w:r w:rsidR="006D6DCB" w:rsidRPr="006D6DCB">
        <w:rPr>
          <w:rFonts w:ascii="Times New Roman" w:hAnsi="Times New Roman" w:cs="Times New Roman"/>
          <w:bCs/>
        </w:rPr>
        <w:t>Inima</w:t>
      </w:r>
      <w:proofErr w:type="spellEnd"/>
      <w:r w:rsidR="006D6DCB" w:rsidRPr="006D6DCB">
        <w:rPr>
          <w:rFonts w:ascii="Times New Roman" w:hAnsi="Times New Roman" w:cs="Times New Roman"/>
          <w:bCs/>
        </w:rPr>
        <w:t xml:space="preserve"> </w:t>
      </w:r>
      <w:proofErr w:type="spellStart"/>
      <w:r w:rsidR="006D6DCB" w:rsidRPr="006D6DCB">
        <w:rPr>
          <w:rFonts w:ascii="Times New Roman" w:hAnsi="Times New Roman" w:cs="Times New Roman"/>
          <w:bCs/>
        </w:rPr>
        <w:t>Giurgiului</w:t>
      </w:r>
      <w:proofErr w:type="spellEnd"/>
      <w:r w:rsidR="006D6DCB" w:rsidRPr="006D6DCB">
        <w:rPr>
          <w:rFonts w:ascii="Times New Roman" w:hAnsi="Times New Roman" w:cs="Times New Roman"/>
          <w:bCs/>
        </w:rPr>
        <w:t xml:space="preserve"> – </w:t>
      </w:r>
      <w:proofErr w:type="spellStart"/>
      <w:r w:rsidR="006D6DCB" w:rsidRPr="006D6DCB">
        <w:rPr>
          <w:rFonts w:ascii="Times New Roman" w:hAnsi="Times New Roman" w:cs="Times New Roman"/>
          <w:bCs/>
        </w:rPr>
        <w:t>Țara</w:t>
      </w:r>
      <w:proofErr w:type="spellEnd"/>
      <w:r w:rsidR="006D6DCB" w:rsidRPr="006D6DCB">
        <w:rPr>
          <w:rFonts w:ascii="Times New Roman" w:hAnsi="Times New Roman" w:cs="Times New Roman"/>
          <w:bCs/>
        </w:rPr>
        <w:t xml:space="preserve"> </w:t>
      </w:r>
      <w:proofErr w:type="spellStart"/>
      <w:r w:rsidR="006D6DCB" w:rsidRPr="006D6DCB">
        <w:rPr>
          <w:rFonts w:ascii="Times New Roman" w:hAnsi="Times New Roman" w:cs="Times New Roman"/>
          <w:bCs/>
        </w:rPr>
        <w:t>Neajlovului</w:t>
      </w:r>
      <w:proofErr w:type="spellEnd"/>
      <w:r w:rsidR="006D6DCB" w:rsidRPr="006D6DCB">
        <w:rPr>
          <w:rFonts w:ascii="Times New Roman" w:hAnsi="Times New Roman" w:cs="Times New Roman"/>
          <w:bCs/>
        </w:rPr>
        <w:t xml:space="preserve"> </w:t>
      </w:r>
      <w:proofErr w:type="spellStart"/>
      <w:r w:rsidR="006D6DCB" w:rsidRPr="006D6DCB">
        <w:rPr>
          <w:rFonts w:ascii="Times New Roman" w:hAnsi="Times New Roman" w:cs="Times New Roman"/>
          <w:bCs/>
        </w:rPr>
        <w:t>și</w:t>
      </w:r>
      <w:proofErr w:type="spellEnd"/>
      <w:r w:rsidR="006D6DCB" w:rsidRPr="006D6DCB">
        <w:rPr>
          <w:rFonts w:ascii="Times New Roman" w:hAnsi="Times New Roman" w:cs="Times New Roman"/>
          <w:bCs/>
        </w:rPr>
        <w:t xml:space="preserve"> a </w:t>
      </w:r>
      <w:proofErr w:type="spellStart"/>
      <w:r w:rsidR="006D6DCB" w:rsidRPr="006D6DCB">
        <w:rPr>
          <w:rFonts w:ascii="Times New Roman" w:hAnsi="Times New Roman" w:cs="Times New Roman"/>
          <w:bCs/>
        </w:rPr>
        <w:t>Câlniștei</w:t>
      </w:r>
      <w:proofErr w:type="spellEnd"/>
    </w:p>
    <w:p w14:paraId="3E75DD3F" w14:textId="77777777" w:rsidR="00503FAE" w:rsidRPr="00342E23" w:rsidRDefault="00503FAE" w:rsidP="00342E23">
      <w:pPr>
        <w:spacing w:after="0" w:line="240" w:lineRule="auto"/>
        <w:ind w:right="-138"/>
        <w:jc w:val="both"/>
        <w:rPr>
          <w:rFonts w:ascii="Times New Roman" w:eastAsia="Times New Roman" w:hAnsi="Times New Roman" w:cs="Times New Roman"/>
          <w:sz w:val="24"/>
          <w:szCs w:val="24"/>
        </w:rPr>
      </w:pPr>
    </w:p>
    <w:p w14:paraId="4AB59081" w14:textId="77777777" w:rsidR="004A50F5" w:rsidRDefault="004A50F5" w:rsidP="00342E23">
      <w:pPr>
        <w:pStyle w:val="Default"/>
        <w:ind w:right="-138"/>
        <w:jc w:val="both"/>
        <w:rPr>
          <w:rFonts w:ascii="Times New Roman" w:hAnsi="Times New Roman" w:cs="Times New Roman"/>
          <w:b/>
          <w:color w:val="000000" w:themeColor="text1"/>
        </w:rPr>
      </w:pPr>
      <w:r w:rsidRPr="00342E23">
        <w:rPr>
          <w:rFonts w:ascii="Times New Roman" w:hAnsi="Times New Roman" w:cs="Times New Roman"/>
          <w:b/>
          <w:color w:val="000000" w:themeColor="text1"/>
        </w:rPr>
        <w:t xml:space="preserve">CS1. </w:t>
      </w:r>
      <w:proofErr w:type="spellStart"/>
      <w:r w:rsidRPr="00342E23">
        <w:rPr>
          <w:rFonts w:ascii="Times New Roman" w:hAnsi="Times New Roman" w:cs="Times New Roman"/>
          <w:b/>
          <w:color w:val="000000" w:themeColor="text1"/>
        </w:rPr>
        <w:t>Relevanța</w:t>
      </w:r>
      <w:proofErr w:type="spellEnd"/>
      <w:r w:rsidRPr="00342E23">
        <w:rPr>
          <w:rFonts w:ascii="Times New Roman" w:hAnsi="Times New Roman" w:cs="Times New Roman"/>
          <w:b/>
          <w:color w:val="000000" w:themeColor="text1"/>
        </w:rPr>
        <w:t xml:space="preserve"> </w:t>
      </w:r>
      <w:proofErr w:type="spellStart"/>
      <w:r w:rsidRPr="00342E23">
        <w:rPr>
          <w:rFonts w:ascii="Times New Roman" w:hAnsi="Times New Roman" w:cs="Times New Roman"/>
          <w:b/>
          <w:color w:val="000000" w:themeColor="text1"/>
        </w:rPr>
        <w:t>proiectului</w:t>
      </w:r>
      <w:proofErr w:type="spellEnd"/>
      <w:r w:rsidRPr="00342E23">
        <w:rPr>
          <w:rFonts w:ascii="Times New Roman" w:hAnsi="Times New Roman" w:cs="Times New Roman"/>
          <w:b/>
          <w:color w:val="000000" w:themeColor="text1"/>
        </w:rPr>
        <w:t xml:space="preserve"> </w:t>
      </w:r>
      <w:proofErr w:type="spellStart"/>
      <w:r w:rsidRPr="00342E23">
        <w:rPr>
          <w:rFonts w:ascii="Times New Roman" w:hAnsi="Times New Roman" w:cs="Times New Roman"/>
          <w:b/>
          <w:color w:val="000000" w:themeColor="text1"/>
        </w:rPr>
        <w:t>pentru</w:t>
      </w:r>
      <w:proofErr w:type="spellEnd"/>
      <w:r w:rsidRPr="00342E23">
        <w:rPr>
          <w:rFonts w:ascii="Times New Roman" w:hAnsi="Times New Roman" w:cs="Times New Roman"/>
          <w:b/>
          <w:color w:val="000000" w:themeColor="text1"/>
        </w:rPr>
        <w:t xml:space="preserve"> </w:t>
      </w:r>
      <w:proofErr w:type="spellStart"/>
      <w:r w:rsidR="0013390A">
        <w:rPr>
          <w:rFonts w:ascii="Times New Roman" w:hAnsi="Times New Roman" w:cs="Times New Roman"/>
          <w:b/>
          <w:color w:val="000000" w:themeColor="text1"/>
        </w:rPr>
        <w:t>dezvoltarea</w:t>
      </w:r>
      <w:proofErr w:type="spellEnd"/>
      <w:r w:rsidR="0013390A">
        <w:rPr>
          <w:rFonts w:ascii="Times New Roman" w:hAnsi="Times New Roman" w:cs="Times New Roman"/>
          <w:b/>
          <w:color w:val="000000" w:themeColor="text1"/>
        </w:rPr>
        <w:t xml:space="preserve"> </w:t>
      </w:r>
      <w:proofErr w:type="spellStart"/>
      <w:r w:rsidR="0013390A">
        <w:rPr>
          <w:rFonts w:ascii="Times New Roman" w:hAnsi="Times New Roman" w:cs="Times New Roman"/>
          <w:b/>
          <w:color w:val="000000" w:themeColor="text1"/>
        </w:rPr>
        <w:t>teritoriului</w:t>
      </w:r>
      <w:proofErr w:type="spellEnd"/>
      <w:r w:rsidR="0013390A">
        <w:rPr>
          <w:rFonts w:ascii="Times New Roman" w:hAnsi="Times New Roman" w:cs="Times New Roman"/>
          <w:b/>
          <w:color w:val="000000" w:themeColor="text1"/>
        </w:rPr>
        <w:t xml:space="preserve"> GAL </w:t>
      </w:r>
      <w:proofErr w:type="spellStart"/>
      <w:r w:rsidR="0013390A">
        <w:rPr>
          <w:rFonts w:ascii="Times New Roman" w:hAnsi="Times New Roman" w:cs="Times New Roman"/>
          <w:b/>
          <w:color w:val="000000" w:themeColor="text1"/>
        </w:rPr>
        <w:t>prin</w:t>
      </w:r>
      <w:proofErr w:type="spellEnd"/>
      <w:r w:rsidR="0013390A">
        <w:rPr>
          <w:rFonts w:ascii="Times New Roman" w:hAnsi="Times New Roman" w:cs="Times New Roman"/>
          <w:b/>
          <w:color w:val="000000" w:themeColor="text1"/>
        </w:rPr>
        <w:t xml:space="preserve"> </w:t>
      </w:r>
      <w:proofErr w:type="spellStart"/>
      <w:r w:rsidR="0013390A">
        <w:rPr>
          <w:rFonts w:ascii="Times New Roman" w:hAnsi="Times New Roman" w:cs="Times New Roman"/>
          <w:b/>
          <w:color w:val="000000" w:themeColor="text1"/>
        </w:rPr>
        <w:t>activitățile</w:t>
      </w:r>
      <w:proofErr w:type="spellEnd"/>
      <w:r w:rsidR="0013390A">
        <w:rPr>
          <w:rFonts w:ascii="Times New Roman" w:hAnsi="Times New Roman" w:cs="Times New Roman"/>
          <w:b/>
          <w:color w:val="000000" w:themeColor="text1"/>
        </w:rPr>
        <w:t xml:space="preserve"> </w:t>
      </w:r>
      <w:proofErr w:type="spellStart"/>
      <w:r w:rsidR="0013390A">
        <w:rPr>
          <w:rFonts w:ascii="Times New Roman" w:hAnsi="Times New Roman" w:cs="Times New Roman"/>
          <w:b/>
          <w:color w:val="000000" w:themeColor="text1"/>
        </w:rPr>
        <w:t>realizate</w:t>
      </w:r>
      <w:proofErr w:type="spellEnd"/>
      <w:r w:rsidRPr="00342E23">
        <w:rPr>
          <w:rFonts w:ascii="Times New Roman" w:hAnsi="Times New Roman" w:cs="Times New Roman"/>
          <w:b/>
          <w:color w:val="000000" w:themeColor="text1"/>
        </w:rPr>
        <w:t>;</w:t>
      </w:r>
    </w:p>
    <w:p w14:paraId="32757DCE" w14:textId="77777777" w:rsidR="0013390A" w:rsidRPr="00342E23" w:rsidRDefault="0013390A" w:rsidP="00342E23">
      <w:pPr>
        <w:pStyle w:val="Default"/>
        <w:ind w:right="-138"/>
        <w:jc w:val="both"/>
        <w:rPr>
          <w:rFonts w:ascii="Times New Roman" w:hAnsi="Times New Roman" w:cs="Times New Roman"/>
          <w:b/>
          <w:color w:val="000000" w:themeColor="text1"/>
        </w:rPr>
      </w:pPr>
    </w:p>
    <w:p w14:paraId="6068129D" w14:textId="77777777" w:rsidR="004A50F5" w:rsidRPr="0013390A" w:rsidRDefault="004A50F5" w:rsidP="0013390A">
      <w:pPr>
        <w:pStyle w:val="Default"/>
        <w:ind w:right="32"/>
        <w:jc w:val="both"/>
        <w:rPr>
          <w:rFonts w:ascii="Times New Roman" w:eastAsia="Times New Roman" w:hAnsi="Times New Roman" w:cs="Times New Roman"/>
          <w:color w:val="000000" w:themeColor="text1"/>
          <w:spacing w:val="-2"/>
        </w:rPr>
      </w:pPr>
      <w:proofErr w:type="spellStart"/>
      <w:r w:rsidRPr="0013390A">
        <w:rPr>
          <w:rFonts w:ascii="Times New Roman" w:hAnsi="Times New Roman" w:cs="Times New Roman"/>
          <w:color w:val="000000" w:themeColor="text1"/>
        </w:rPr>
        <w:t>Criteriul</w:t>
      </w:r>
      <w:proofErr w:type="spellEnd"/>
      <w:r w:rsidRPr="0013390A">
        <w:rPr>
          <w:rFonts w:ascii="Times New Roman" w:hAnsi="Times New Roman" w:cs="Times New Roman"/>
          <w:color w:val="000000" w:themeColor="text1"/>
        </w:rPr>
        <w:t xml:space="preserve"> </w:t>
      </w:r>
      <w:proofErr w:type="spellStart"/>
      <w:r w:rsidRPr="0013390A">
        <w:rPr>
          <w:rFonts w:ascii="Times New Roman" w:hAnsi="Times New Roman" w:cs="Times New Roman"/>
          <w:color w:val="000000" w:themeColor="text1"/>
        </w:rPr>
        <w:t>va</w:t>
      </w:r>
      <w:proofErr w:type="spellEnd"/>
      <w:r w:rsidRPr="0013390A">
        <w:rPr>
          <w:rFonts w:ascii="Times New Roman" w:hAnsi="Times New Roman" w:cs="Times New Roman"/>
          <w:color w:val="000000" w:themeColor="text1"/>
        </w:rPr>
        <w:t xml:space="preserve"> fi </w:t>
      </w:r>
      <w:proofErr w:type="spellStart"/>
      <w:r w:rsidRPr="0013390A">
        <w:rPr>
          <w:rFonts w:ascii="Times New Roman" w:hAnsi="Times New Roman" w:cs="Times New Roman"/>
          <w:color w:val="000000" w:themeColor="text1"/>
        </w:rPr>
        <w:t>punctat</w:t>
      </w:r>
      <w:proofErr w:type="spellEnd"/>
      <w:r w:rsidRPr="0013390A">
        <w:rPr>
          <w:rFonts w:ascii="Times New Roman" w:hAnsi="Times New Roman" w:cs="Times New Roman"/>
          <w:color w:val="000000" w:themeColor="text1"/>
        </w:rPr>
        <w:t xml:space="preserve"> </w:t>
      </w:r>
      <w:proofErr w:type="spellStart"/>
      <w:r w:rsidRPr="0013390A">
        <w:rPr>
          <w:rFonts w:ascii="Times New Roman" w:hAnsi="Times New Roman" w:cs="Times New Roman"/>
          <w:color w:val="000000" w:themeColor="text1"/>
        </w:rPr>
        <w:t>dacă</w:t>
      </w:r>
      <w:proofErr w:type="spellEnd"/>
      <w:r w:rsidRPr="0013390A">
        <w:rPr>
          <w:rFonts w:ascii="Times New Roman" w:hAnsi="Times New Roman" w:cs="Times New Roman"/>
          <w:color w:val="000000" w:themeColor="text1"/>
        </w:rPr>
        <w:t xml:space="preserve"> </w:t>
      </w:r>
      <w:proofErr w:type="spellStart"/>
      <w:r w:rsidRPr="0013390A">
        <w:rPr>
          <w:rFonts w:ascii="Times New Roman" w:hAnsi="Times New Roman" w:cs="Times New Roman"/>
          <w:color w:val="000000" w:themeColor="text1"/>
        </w:rPr>
        <w:t>solicitantul</w:t>
      </w:r>
      <w:proofErr w:type="spellEnd"/>
      <w:r w:rsidRPr="0013390A">
        <w:rPr>
          <w:rFonts w:ascii="Times New Roman" w:hAnsi="Times New Roman" w:cs="Times New Roman"/>
          <w:color w:val="000000" w:themeColor="text1"/>
        </w:rPr>
        <w:t xml:space="preserve"> </w:t>
      </w:r>
      <w:proofErr w:type="spellStart"/>
      <w:r w:rsidR="0013390A" w:rsidRPr="0013390A">
        <w:rPr>
          <w:rFonts w:ascii="Times New Roman" w:hAnsi="Times New Roman" w:cs="Times New Roman"/>
          <w:color w:val="000000" w:themeColor="text1"/>
        </w:rPr>
        <w:t>propune</w:t>
      </w:r>
      <w:proofErr w:type="spellEnd"/>
      <w:r w:rsidRPr="0013390A">
        <w:rPr>
          <w:rFonts w:ascii="Times New Roman" w:hAnsi="Times New Roman" w:cs="Times New Roman"/>
          <w:color w:val="000000" w:themeColor="text1"/>
        </w:rPr>
        <w:t xml:space="preserve"> </w:t>
      </w:r>
      <w:proofErr w:type="spellStart"/>
      <w:r w:rsidRPr="0013390A">
        <w:rPr>
          <w:rFonts w:ascii="Times New Roman" w:hAnsi="Times New Roman" w:cs="Times New Roman"/>
          <w:color w:val="000000" w:themeColor="text1"/>
        </w:rPr>
        <w:t>în</w:t>
      </w:r>
      <w:proofErr w:type="spellEnd"/>
      <w:r w:rsidRPr="0013390A">
        <w:rPr>
          <w:rFonts w:ascii="Times New Roman" w:hAnsi="Times New Roman" w:cs="Times New Roman"/>
          <w:color w:val="000000" w:themeColor="text1"/>
        </w:rPr>
        <w:t xml:space="preserve"> </w:t>
      </w:r>
      <w:proofErr w:type="spellStart"/>
      <w:r w:rsidRPr="0013390A">
        <w:rPr>
          <w:rFonts w:ascii="Times New Roman" w:eastAsia="Times New Roman" w:hAnsi="Times New Roman" w:cs="Times New Roman"/>
          <w:color w:val="000000" w:themeColor="text1"/>
          <w:spacing w:val="-2"/>
        </w:rPr>
        <w:t>Planul</w:t>
      </w:r>
      <w:proofErr w:type="spellEnd"/>
      <w:r w:rsidRPr="0013390A">
        <w:rPr>
          <w:rFonts w:ascii="Times New Roman" w:eastAsia="Times New Roman" w:hAnsi="Times New Roman" w:cs="Times New Roman"/>
          <w:color w:val="000000" w:themeColor="text1"/>
          <w:spacing w:val="-2"/>
        </w:rPr>
        <w:t xml:space="preserve"> de </w:t>
      </w:r>
      <w:proofErr w:type="spellStart"/>
      <w:r w:rsidRPr="0013390A">
        <w:rPr>
          <w:rFonts w:ascii="Times New Roman" w:eastAsia="Times New Roman" w:hAnsi="Times New Roman" w:cs="Times New Roman"/>
          <w:color w:val="000000" w:themeColor="text1"/>
          <w:spacing w:val="-2"/>
        </w:rPr>
        <w:t>afaceri</w:t>
      </w:r>
      <w:proofErr w:type="spellEnd"/>
      <w:r w:rsidR="0013390A" w:rsidRPr="0013390A">
        <w:rPr>
          <w:rFonts w:ascii="Times New Roman" w:eastAsia="Times New Roman" w:hAnsi="Times New Roman" w:cs="Times New Roman"/>
          <w:color w:val="000000" w:themeColor="text1"/>
          <w:spacing w:val="-2"/>
        </w:rPr>
        <w:t xml:space="preserve"> </w:t>
      </w:r>
      <w:proofErr w:type="spellStart"/>
      <w:r w:rsidR="0013390A" w:rsidRPr="0013390A">
        <w:rPr>
          <w:rFonts w:ascii="Times New Roman" w:eastAsia="Times New Roman" w:hAnsi="Times New Roman" w:cs="Times New Roman"/>
          <w:color w:val="000000" w:themeColor="text1"/>
          <w:spacing w:val="-2"/>
        </w:rPr>
        <w:t>realizarea</w:t>
      </w:r>
      <w:proofErr w:type="spellEnd"/>
      <w:r w:rsidR="0013390A" w:rsidRPr="0013390A">
        <w:rPr>
          <w:rFonts w:ascii="Times New Roman" w:eastAsia="Times New Roman" w:hAnsi="Times New Roman" w:cs="Times New Roman"/>
          <w:color w:val="000000" w:themeColor="text1"/>
          <w:spacing w:val="-2"/>
        </w:rPr>
        <w:t xml:space="preserve"> de </w:t>
      </w:r>
      <w:proofErr w:type="spellStart"/>
      <w:r w:rsidR="0013390A" w:rsidRPr="0013390A">
        <w:rPr>
          <w:rFonts w:ascii="Times New Roman" w:eastAsia="Times New Roman" w:hAnsi="Times New Roman" w:cs="Times New Roman"/>
          <w:color w:val="000000" w:themeColor="text1"/>
          <w:spacing w:val="-2"/>
        </w:rPr>
        <w:t>activități</w:t>
      </w:r>
      <w:proofErr w:type="spellEnd"/>
      <w:r w:rsidR="0013390A" w:rsidRPr="0013390A">
        <w:rPr>
          <w:rFonts w:ascii="Times New Roman" w:eastAsia="Times New Roman" w:hAnsi="Times New Roman" w:cs="Times New Roman"/>
          <w:color w:val="000000" w:themeColor="text1"/>
          <w:spacing w:val="-2"/>
        </w:rPr>
        <w:t xml:space="preserve"> care au </w:t>
      </w:r>
      <w:proofErr w:type="spellStart"/>
      <w:r w:rsidR="0013390A" w:rsidRPr="0013390A">
        <w:rPr>
          <w:rFonts w:ascii="Times New Roman" w:eastAsia="Times New Roman" w:hAnsi="Times New Roman" w:cs="Times New Roman"/>
          <w:color w:val="000000" w:themeColor="text1"/>
          <w:spacing w:val="-2"/>
        </w:rPr>
        <w:t>fost</w:t>
      </w:r>
      <w:proofErr w:type="spellEnd"/>
      <w:r w:rsidR="0013390A" w:rsidRPr="0013390A">
        <w:rPr>
          <w:rFonts w:ascii="Times New Roman" w:eastAsia="Times New Roman" w:hAnsi="Times New Roman" w:cs="Times New Roman"/>
          <w:color w:val="000000" w:themeColor="text1"/>
          <w:spacing w:val="-2"/>
        </w:rPr>
        <w:t xml:space="preserve"> </w:t>
      </w:r>
      <w:proofErr w:type="spellStart"/>
      <w:r w:rsidR="0013390A" w:rsidRPr="0013390A">
        <w:rPr>
          <w:rFonts w:ascii="Times New Roman" w:eastAsia="Times New Roman" w:hAnsi="Times New Roman" w:cs="Times New Roman"/>
          <w:color w:val="000000" w:themeColor="text1"/>
          <w:spacing w:val="-2"/>
        </w:rPr>
        <w:t>identificate</w:t>
      </w:r>
      <w:proofErr w:type="spellEnd"/>
      <w:r w:rsidR="0013390A" w:rsidRPr="0013390A">
        <w:rPr>
          <w:rFonts w:ascii="Times New Roman" w:eastAsia="Times New Roman" w:hAnsi="Times New Roman" w:cs="Times New Roman"/>
          <w:color w:val="000000" w:themeColor="text1"/>
          <w:spacing w:val="-2"/>
        </w:rPr>
        <w:t xml:space="preserve"> ca </w:t>
      </w:r>
      <w:proofErr w:type="spellStart"/>
      <w:r w:rsidR="0013390A" w:rsidRPr="0013390A">
        <w:rPr>
          <w:rFonts w:ascii="Times New Roman" w:eastAsia="Times New Roman" w:hAnsi="Times New Roman" w:cs="Times New Roman"/>
          <w:color w:val="000000" w:themeColor="text1"/>
          <w:spacing w:val="-2"/>
        </w:rPr>
        <w:t>deficitare</w:t>
      </w:r>
      <w:proofErr w:type="spellEnd"/>
      <w:r w:rsidR="0013390A" w:rsidRPr="0013390A">
        <w:rPr>
          <w:rFonts w:ascii="Times New Roman" w:eastAsia="Times New Roman" w:hAnsi="Times New Roman" w:cs="Times New Roman"/>
          <w:color w:val="000000" w:themeColor="text1"/>
          <w:spacing w:val="-2"/>
        </w:rPr>
        <w:t xml:space="preserve"> </w:t>
      </w:r>
      <w:proofErr w:type="spellStart"/>
      <w:r w:rsidR="0013390A" w:rsidRPr="0013390A">
        <w:rPr>
          <w:rFonts w:ascii="Times New Roman" w:eastAsia="Times New Roman" w:hAnsi="Times New Roman" w:cs="Times New Roman"/>
          <w:color w:val="000000" w:themeColor="text1"/>
          <w:spacing w:val="-2"/>
        </w:rPr>
        <w:t>în</w:t>
      </w:r>
      <w:proofErr w:type="spellEnd"/>
      <w:r w:rsidR="0013390A" w:rsidRPr="0013390A">
        <w:rPr>
          <w:rFonts w:ascii="Times New Roman" w:eastAsia="Times New Roman" w:hAnsi="Times New Roman" w:cs="Times New Roman"/>
          <w:color w:val="000000" w:themeColor="text1"/>
          <w:spacing w:val="-2"/>
        </w:rPr>
        <w:t xml:space="preserve"> </w:t>
      </w:r>
      <w:proofErr w:type="spellStart"/>
      <w:r w:rsidR="0013390A" w:rsidRPr="0013390A">
        <w:rPr>
          <w:rFonts w:ascii="Times New Roman" w:eastAsia="Times New Roman" w:hAnsi="Times New Roman" w:cs="Times New Roman"/>
          <w:color w:val="000000" w:themeColor="text1"/>
          <w:spacing w:val="-2"/>
        </w:rPr>
        <w:t>teritoriul</w:t>
      </w:r>
      <w:proofErr w:type="spellEnd"/>
      <w:r w:rsidR="0013390A" w:rsidRPr="0013390A">
        <w:rPr>
          <w:rFonts w:ascii="Times New Roman" w:eastAsia="Times New Roman" w:hAnsi="Times New Roman" w:cs="Times New Roman"/>
          <w:color w:val="000000" w:themeColor="text1"/>
          <w:spacing w:val="-2"/>
        </w:rPr>
        <w:t xml:space="preserve"> GAL (a </w:t>
      </w:r>
      <w:proofErr w:type="spellStart"/>
      <w:r w:rsidR="0013390A" w:rsidRPr="0013390A">
        <w:rPr>
          <w:rFonts w:ascii="Times New Roman" w:eastAsia="Times New Roman" w:hAnsi="Times New Roman" w:cs="Times New Roman"/>
          <w:color w:val="000000" w:themeColor="text1"/>
          <w:spacing w:val="-2"/>
        </w:rPr>
        <w:t>căror</w:t>
      </w:r>
      <w:proofErr w:type="spellEnd"/>
      <w:r w:rsidR="0013390A" w:rsidRPr="0013390A">
        <w:rPr>
          <w:rFonts w:ascii="Times New Roman" w:eastAsia="Times New Roman" w:hAnsi="Times New Roman" w:cs="Times New Roman"/>
          <w:color w:val="000000" w:themeColor="text1"/>
          <w:spacing w:val="-2"/>
        </w:rPr>
        <w:t xml:space="preserve"> </w:t>
      </w:r>
      <w:proofErr w:type="spellStart"/>
      <w:r w:rsidR="0013390A" w:rsidRPr="0013390A">
        <w:rPr>
          <w:rFonts w:ascii="Times New Roman" w:eastAsia="Times New Roman" w:hAnsi="Times New Roman" w:cs="Times New Roman"/>
          <w:color w:val="000000" w:themeColor="text1"/>
          <w:spacing w:val="-2"/>
        </w:rPr>
        <w:t>dezvoltarea</w:t>
      </w:r>
      <w:proofErr w:type="spellEnd"/>
      <w:r w:rsidR="0013390A" w:rsidRPr="0013390A">
        <w:rPr>
          <w:rFonts w:ascii="Times New Roman" w:eastAsia="Times New Roman" w:hAnsi="Times New Roman" w:cs="Times New Roman"/>
          <w:color w:val="000000" w:themeColor="text1"/>
          <w:spacing w:val="-2"/>
        </w:rPr>
        <w:t xml:space="preserve"> are impact major </w:t>
      </w:r>
      <w:proofErr w:type="spellStart"/>
      <w:r w:rsidR="0013390A" w:rsidRPr="0013390A">
        <w:rPr>
          <w:rFonts w:ascii="Times New Roman" w:eastAsia="Times New Roman" w:hAnsi="Times New Roman" w:cs="Times New Roman"/>
          <w:color w:val="000000" w:themeColor="text1"/>
          <w:spacing w:val="-2"/>
        </w:rPr>
        <w:t>pentru</w:t>
      </w:r>
      <w:proofErr w:type="spellEnd"/>
      <w:r w:rsidR="0013390A" w:rsidRPr="0013390A">
        <w:rPr>
          <w:rFonts w:ascii="Times New Roman" w:eastAsia="Times New Roman" w:hAnsi="Times New Roman" w:cs="Times New Roman"/>
          <w:color w:val="000000" w:themeColor="text1"/>
          <w:spacing w:val="-2"/>
        </w:rPr>
        <w:t xml:space="preserve"> </w:t>
      </w:r>
      <w:proofErr w:type="spellStart"/>
      <w:r w:rsidR="0013390A" w:rsidRPr="0013390A">
        <w:rPr>
          <w:rFonts w:ascii="Times New Roman" w:eastAsia="Times New Roman" w:hAnsi="Times New Roman" w:cs="Times New Roman"/>
          <w:color w:val="000000" w:themeColor="text1"/>
          <w:spacing w:val="-2"/>
        </w:rPr>
        <w:t>dezvoltarea</w:t>
      </w:r>
      <w:proofErr w:type="spellEnd"/>
      <w:r w:rsidR="0013390A" w:rsidRPr="0013390A">
        <w:rPr>
          <w:rFonts w:ascii="Times New Roman" w:eastAsia="Times New Roman" w:hAnsi="Times New Roman" w:cs="Times New Roman"/>
          <w:color w:val="000000" w:themeColor="text1"/>
          <w:spacing w:val="-2"/>
        </w:rPr>
        <w:t xml:space="preserve"> </w:t>
      </w:r>
      <w:proofErr w:type="spellStart"/>
      <w:r w:rsidR="0013390A" w:rsidRPr="0013390A">
        <w:rPr>
          <w:rFonts w:ascii="Times New Roman" w:eastAsia="Times New Roman" w:hAnsi="Times New Roman" w:cs="Times New Roman"/>
          <w:color w:val="000000" w:themeColor="text1"/>
          <w:spacing w:val="-2"/>
        </w:rPr>
        <w:t>comunităților</w:t>
      </w:r>
      <w:proofErr w:type="spellEnd"/>
      <w:r w:rsidR="0013390A" w:rsidRPr="0013390A">
        <w:rPr>
          <w:rFonts w:ascii="Times New Roman" w:eastAsia="Times New Roman" w:hAnsi="Times New Roman" w:cs="Times New Roman"/>
          <w:color w:val="000000" w:themeColor="text1"/>
          <w:spacing w:val="-2"/>
        </w:rPr>
        <w:t xml:space="preserve"> GAL), </w:t>
      </w:r>
      <w:proofErr w:type="spellStart"/>
      <w:r w:rsidR="0013390A" w:rsidRPr="0013390A">
        <w:rPr>
          <w:rFonts w:ascii="Times New Roman" w:eastAsia="Times New Roman" w:hAnsi="Times New Roman" w:cs="Times New Roman"/>
          <w:color w:val="000000" w:themeColor="text1"/>
          <w:spacing w:val="-2"/>
        </w:rPr>
        <w:t>dezvoltarea</w:t>
      </w:r>
      <w:proofErr w:type="spellEnd"/>
      <w:r w:rsidR="0013390A" w:rsidRPr="0013390A">
        <w:rPr>
          <w:rFonts w:ascii="Times New Roman" w:eastAsia="Times New Roman" w:hAnsi="Times New Roman" w:cs="Times New Roman"/>
          <w:color w:val="000000" w:themeColor="text1"/>
          <w:spacing w:val="-2"/>
        </w:rPr>
        <w:t xml:space="preserve"> </w:t>
      </w:r>
      <w:proofErr w:type="spellStart"/>
      <w:r w:rsidR="0013390A" w:rsidRPr="0013390A">
        <w:rPr>
          <w:rFonts w:ascii="Times New Roman" w:eastAsia="Times New Roman" w:hAnsi="Times New Roman" w:cs="Times New Roman"/>
          <w:color w:val="000000" w:themeColor="text1"/>
          <w:spacing w:val="-2"/>
        </w:rPr>
        <w:t>acestor</w:t>
      </w:r>
      <w:proofErr w:type="spellEnd"/>
      <w:r w:rsidR="0013390A" w:rsidRPr="0013390A">
        <w:rPr>
          <w:rFonts w:ascii="Times New Roman" w:eastAsia="Times New Roman" w:hAnsi="Times New Roman" w:cs="Times New Roman"/>
          <w:color w:val="000000" w:themeColor="text1"/>
          <w:spacing w:val="-2"/>
        </w:rPr>
        <w:t xml:space="preserve"> </w:t>
      </w:r>
      <w:proofErr w:type="spellStart"/>
      <w:r w:rsidR="0013390A" w:rsidRPr="0013390A">
        <w:rPr>
          <w:rFonts w:ascii="Times New Roman" w:eastAsia="Times New Roman" w:hAnsi="Times New Roman" w:cs="Times New Roman"/>
          <w:color w:val="000000" w:themeColor="text1"/>
          <w:spacing w:val="-2"/>
        </w:rPr>
        <w:t>activități</w:t>
      </w:r>
      <w:proofErr w:type="spellEnd"/>
      <w:r w:rsidR="0013390A" w:rsidRPr="0013390A">
        <w:rPr>
          <w:rFonts w:ascii="Times New Roman" w:eastAsia="Times New Roman" w:hAnsi="Times New Roman" w:cs="Times New Roman"/>
          <w:color w:val="000000" w:themeColor="text1"/>
          <w:spacing w:val="-2"/>
        </w:rPr>
        <w:t xml:space="preserve"> </w:t>
      </w:r>
      <w:proofErr w:type="spellStart"/>
      <w:r w:rsidR="0013390A" w:rsidRPr="0013390A">
        <w:rPr>
          <w:rFonts w:ascii="Times New Roman" w:eastAsia="Times New Roman" w:hAnsi="Times New Roman" w:cs="Times New Roman"/>
          <w:color w:val="000000" w:themeColor="text1"/>
          <w:spacing w:val="-2"/>
        </w:rPr>
        <w:t>contribuind</w:t>
      </w:r>
      <w:proofErr w:type="spellEnd"/>
      <w:r w:rsidR="0013390A" w:rsidRPr="0013390A">
        <w:rPr>
          <w:rFonts w:ascii="Times New Roman" w:eastAsia="Times New Roman" w:hAnsi="Times New Roman" w:cs="Times New Roman"/>
          <w:color w:val="000000" w:themeColor="text1"/>
          <w:spacing w:val="-2"/>
        </w:rPr>
        <w:t xml:space="preserve"> la </w:t>
      </w:r>
      <w:proofErr w:type="spellStart"/>
      <w:r w:rsidR="0013390A" w:rsidRPr="0013390A">
        <w:rPr>
          <w:rFonts w:ascii="Times New Roman" w:eastAsia="Times New Roman" w:hAnsi="Times New Roman" w:cs="Times New Roman"/>
          <w:color w:val="000000" w:themeColor="text1"/>
          <w:spacing w:val="-2"/>
        </w:rPr>
        <w:t>dezvoltarea</w:t>
      </w:r>
      <w:proofErr w:type="spellEnd"/>
      <w:r w:rsidR="0013390A" w:rsidRPr="0013390A">
        <w:rPr>
          <w:rFonts w:ascii="Times New Roman" w:eastAsia="Times New Roman" w:hAnsi="Times New Roman" w:cs="Times New Roman"/>
          <w:color w:val="000000" w:themeColor="text1"/>
          <w:spacing w:val="-2"/>
        </w:rPr>
        <w:t xml:space="preserve"> </w:t>
      </w:r>
      <w:proofErr w:type="spellStart"/>
      <w:r w:rsidR="0013390A" w:rsidRPr="0013390A">
        <w:rPr>
          <w:rFonts w:ascii="Times New Roman" w:eastAsia="Times New Roman" w:hAnsi="Times New Roman" w:cs="Times New Roman"/>
          <w:color w:val="000000" w:themeColor="text1"/>
          <w:spacing w:val="-2"/>
        </w:rPr>
        <w:t>teritoriului</w:t>
      </w:r>
      <w:proofErr w:type="spellEnd"/>
      <w:r w:rsidRPr="0013390A">
        <w:rPr>
          <w:rFonts w:ascii="Times New Roman" w:eastAsia="Times New Roman" w:hAnsi="Times New Roman" w:cs="Times New Roman"/>
          <w:color w:val="000000" w:themeColor="text1"/>
          <w:spacing w:val="-2"/>
        </w:rPr>
        <w:t xml:space="preserve">, </w:t>
      </w:r>
      <w:proofErr w:type="spellStart"/>
      <w:r w:rsidRPr="0013390A">
        <w:rPr>
          <w:rFonts w:ascii="Times New Roman" w:eastAsia="Times New Roman" w:hAnsi="Times New Roman" w:cs="Times New Roman"/>
          <w:color w:val="000000" w:themeColor="text1"/>
          <w:spacing w:val="-2"/>
        </w:rPr>
        <w:t>justificări</w:t>
      </w:r>
      <w:proofErr w:type="spellEnd"/>
      <w:r w:rsidRPr="0013390A">
        <w:rPr>
          <w:rFonts w:ascii="Times New Roman" w:eastAsia="Times New Roman" w:hAnsi="Times New Roman" w:cs="Times New Roman"/>
          <w:color w:val="000000" w:themeColor="text1"/>
          <w:spacing w:val="-2"/>
        </w:rPr>
        <w:t xml:space="preserve"> </w:t>
      </w:r>
      <w:proofErr w:type="spellStart"/>
      <w:r w:rsidRPr="0013390A">
        <w:rPr>
          <w:rFonts w:ascii="Times New Roman" w:eastAsia="Times New Roman" w:hAnsi="Times New Roman" w:cs="Times New Roman"/>
          <w:color w:val="000000" w:themeColor="text1"/>
          <w:spacing w:val="-2"/>
        </w:rPr>
        <w:t>privind</w:t>
      </w:r>
      <w:proofErr w:type="spellEnd"/>
      <w:r w:rsidRPr="0013390A">
        <w:rPr>
          <w:rFonts w:ascii="Times New Roman" w:eastAsia="Times New Roman" w:hAnsi="Times New Roman" w:cs="Times New Roman"/>
          <w:color w:val="000000" w:themeColor="text1"/>
          <w:spacing w:val="-2"/>
        </w:rPr>
        <w:t xml:space="preserve"> </w:t>
      </w:r>
      <w:proofErr w:type="spellStart"/>
      <w:r w:rsidRPr="0013390A">
        <w:rPr>
          <w:rFonts w:ascii="Times New Roman" w:eastAsia="Times New Roman" w:hAnsi="Times New Roman" w:cs="Times New Roman"/>
          <w:color w:val="000000" w:themeColor="text1"/>
          <w:spacing w:val="-2"/>
        </w:rPr>
        <w:t>contribuția</w:t>
      </w:r>
      <w:proofErr w:type="spellEnd"/>
      <w:r w:rsidRPr="0013390A">
        <w:rPr>
          <w:rFonts w:ascii="Times New Roman" w:eastAsia="Times New Roman" w:hAnsi="Times New Roman" w:cs="Times New Roman"/>
          <w:color w:val="000000" w:themeColor="text1"/>
          <w:spacing w:val="-2"/>
        </w:rPr>
        <w:t xml:space="preserve"> </w:t>
      </w:r>
      <w:proofErr w:type="spellStart"/>
      <w:r w:rsidRPr="0013390A">
        <w:rPr>
          <w:rFonts w:ascii="Times New Roman" w:eastAsia="Times New Roman" w:hAnsi="Times New Roman" w:cs="Times New Roman"/>
          <w:color w:val="000000" w:themeColor="text1"/>
          <w:spacing w:val="-2"/>
        </w:rPr>
        <w:t>proiectului</w:t>
      </w:r>
      <w:proofErr w:type="spellEnd"/>
      <w:r w:rsidRPr="0013390A">
        <w:rPr>
          <w:rFonts w:ascii="Times New Roman" w:eastAsia="Times New Roman" w:hAnsi="Times New Roman" w:cs="Times New Roman"/>
          <w:color w:val="000000" w:themeColor="text1"/>
          <w:spacing w:val="-2"/>
        </w:rPr>
        <w:t xml:space="preserve"> la </w:t>
      </w:r>
      <w:proofErr w:type="spellStart"/>
      <w:r w:rsidRPr="0013390A">
        <w:rPr>
          <w:rFonts w:ascii="Times New Roman" w:eastAsia="Times New Roman" w:hAnsi="Times New Roman" w:cs="Times New Roman"/>
          <w:color w:val="000000" w:themeColor="text1"/>
          <w:spacing w:val="-2"/>
        </w:rPr>
        <w:t>realizarea</w:t>
      </w:r>
      <w:proofErr w:type="spellEnd"/>
      <w:r w:rsidRPr="0013390A">
        <w:rPr>
          <w:rFonts w:ascii="Times New Roman" w:eastAsia="Times New Roman" w:hAnsi="Times New Roman" w:cs="Times New Roman"/>
          <w:color w:val="000000" w:themeColor="text1"/>
          <w:spacing w:val="-2"/>
        </w:rPr>
        <w:t xml:space="preserve"> </w:t>
      </w:r>
      <w:proofErr w:type="spellStart"/>
      <w:r w:rsidRPr="0013390A">
        <w:rPr>
          <w:rFonts w:ascii="Times New Roman" w:eastAsia="Times New Roman" w:hAnsi="Times New Roman" w:cs="Times New Roman"/>
          <w:color w:val="000000" w:themeColor="text1"/>
          <w:spacing w:val="-2"/>
        </w:rPr>
        <w:t>obiectivelor</w:t>
      </w:r>
      <w:proofErr w:type="spellEnd"/>
      <w:r w:rsidRPr="0013390A">
        <w:rPr>
          <w:rFonts w:ascii="Times New Roman" w:eastAsia="Times New Roman" w:hAnsi="Times New Roman" w:cs="Times New Roman"/>
          <w:color w:val="000000" w:themeColor="text1"/>
          <w:spacing w:val="-2"/>
        </w:rPr>
        <w:t xml:space="preserve"> </w:t>
      </w:r>
      <w:proofErr w:type="spellStart"/>
      <w:r w:rsidRPr="0013390A">
        <w:rPr>
          <w:rFonts w:ascii="Times New Roman" w:eastAsia="Times New Roman" w:hAnsi="Times New Roman" w:cs="Times New Roman"/>
          <w:color w:val="000000" w:themeColor="text1"/>
          <w:spacing w:val="-2"/>
        </w:rPr>
        <w:t>măsurii</w:t>
      </w:r>
      <w:proofErr w:type="spellEnd"/>
      <w:r w:rsidRPr="0013390A">
        <w:rPr>
          <w:rFonts w:ascii="Times New Roman" w:eastAsia="Times New Roman" w:hAnsi="Times New Roman" w:cs="Times New Roman"/>
          <w:color w:val="000000" w:themeColor="text1"/>
          <w:spacing w:val="-2"/>
        </w:rPr>
        <w:t xml:space="preserve"> </w:t>
      </w:r>
      <w:proofErr w:type="spellStart"/>
      <w:r w:rsidRPr="0013390A">
        <w:rPr>
          <w:rFonts w:ascii="Times New Roman" w:eastAsia="Times New Roman" w:hAnsi="Times New Roman" w:cs="Times New Roman"/>
          <w:color w:val="000000" w:themeColor="text1"/>
          <w:spacing w:val="-2"/>
        </w:rPr>
        <w:t>şi</w:t>
      </w:r>
      <w:proofErr w:type="spellEnd"/>
      <w:r w:rsidRPr="0013390A">
        <w:rPr>
          <w:rFonts w:ascii="Times New Roman" w:eastAsia="Times New Roman" w:hAnsi="Times New Roman" w:cs="Times New Roman"/>
          <w:color w:val="000000" w:themeColor="text1"/>
          <w:spacing w:val="-2"/>
        </w:rPr>
        <w:t xml:space="preserve"> la </w:t>
      </w:r>
      <w:proofErr w:type="spellStart"/>
      <w:r w:rsidRPr="0013390A">
        <w:rPr>
          <w:rFonts w:ascii="Times New Roman" w:eastAsia="Times New Roman" w:hAnsi="Times New Roman" w:cs="Times New Roman"/>
          <w:color w:val="000000" w:themeColor="text1"/>
          <w:spacing w:val="-2"/>
        </w:rPr>
        <w:t>soluționarea</w:t>
      </w:r>
      <w:proofErr w:type="spellEnd"/>
      <w:r w:rsidRPr="0013390A">
        <w:rPr>
          <w:rFonts w:ascii="Times New Roman" w:eastAsia="Times New Roman" w:hAnsi="Times New Roman" w:cs="Times New Roman"/>
          <w:color w:val="000000" w:themeColor="text1"/>
          <w:spacing w:val="-2"/>
        </w:rPr>
        <w:t xml:space="preserve"> </w:t>
      </w:r>
      <w:proofErr w:type="spellStart"/>
      <w:r w:rsidRPr="0013390A">
        <w:rPr>
          <w:rFonts w:ascii="Times New Roman" w:eastAsia="Times New Roman" w:hAnsi="Times New Roman" w:cs="Times New Roman"/>
          <w:color w:val="000000" w:themeColor="text1"/>
          <w:spacing w:val="-2"/>
        </w:rPr>
        <w:t>nevoilor</w:t>
      </w:r>
      <w:proofErr w:type="spellEnd"/>
      <w:r w:rsidRPr="0013390A">
        <w:rPr>
          <w:rFonts w:ascii="Times New Roman" w:eastAsia="Times New Roman" w:hAnsi="Times New Roman" w:cs="Times New Roman"/>
          <w:color w:val="000000" w:themeColor="text1"/>
          <w:spacing w:val="-2"/>
        </w:rPr>
        <w:t xml:space="preserve"> </w:t>
      </w:r>
      <w:proofErr w:type="spellStart"/>
      <w:r w:rsidRPr="0013390A">
        <w:rPr>
          <w:rFonts w:ascii="Times New Roman" w:eastAsia="Times New Roman" w:hAnsi="Times New Roman" w:cs="Times New Roman"/>
          <w:color w:val="000000" w:themeColor="text1"/>
          <w:spacing w:val="-2"/>
        </w:rPr>
        <w:t>identificate</w:t>
      </w:r>
      <w:proofErr w:type="spellEnd"/>
      <w:r w:rsidRPr="0013390A">
        <w:rPr>
          <w:rFonts w:ascii="Times New Roman" w:eastAsia="Times New Roman" w:hAnsi="Times New Roman" w:cs="Times New Roman"/>
          <w:color w:val="000000" w:themeColor="text1"/>
          <w:spacing w:val="-2"/>
        </w:rPr>
        <w:t xml:space="preserve"> </w:t>
      </w:r>
      <w:proofErr w:type="spellStart"/>
      <w:r w:rsidRPr="0013390A">
        <w:rPr>
          <w:rFonts w:ascii="Times New Roman" w:eastAsia="Times New Roman" w:hAnsi="Times New Roman" w:cs="Times New Roman"/>
          <w:color w:val="000000" w:themeColor="text1"/>
          <w:spacing w:val="-2"/>
        </w:rPr>
        <w:t>în</w:t>
      </w:r>
      <w:proofErr w:type="spellEnd"/>
      <w:r w:rsidRPr="0013390A">
        <w:rPr>
          <w:rFonts w:ascii="Times New Roman" w:eastAsia="Times New Roman" w:hAnsi="Times New Roman" w:cs="Times New Roman"/>
          <w:color w:val="000000" w:themeColor="text1"/>
          <w:spacing w:val="-2"/>
        </w:rPr>
        <w:t xml:space="preserve"> </w:t>
      </w:r>
      <w:proofErr w:type="spellStart"/>
      <w:r w:rsidRPr="0013390A">
        <w:rPr>
          <w:rFonts w:ascii="Times New Roman" w:eastAsia="Times New Roman" w:hAnsi="Times New Roman" w:cs="Times New Roman"/>
          <w:color w:val="000000" w:themeColor="text1"/>
          <w:spacing w:val="-2"/>
        </w:rPr>
        <w:t>teritoriul</w:t>
      </w:r>
      <w:proofErr w:type="spellEnd"/>
      <w:r w:rsidRPr="0013390A">
        <w:rPr>
          <w:rFonts w:ascii="Times New Roman" w:eastAsia="Times New Roman" w:hAnsi="Times New Roman" w:cs="Times New Roman"/>
          <w:color w:val="000000" w:themeColor="text1"/>
          <w:spacing w:val="-2"/>
        </w:rPr>
        <w:t xml:space="preserve"> </w:t>
      </w:r>
      <w:proofErr w:type="spellStart"/>
      <w:r w:rsidRPr="0013390A">
        <w:rPr>
          <w:rFonts w:ascii="Times New Roman" w:eastAsia="Times New Roman" w:hAnsi="Times New Roman" w:cs="Times New Roman"/>
          <w:color w:val="000000" w:themeColor="text1"/>
          <w:spacing w:val="-2"/>
        </w:rPr>
        <w:t>Asociației</w:t>
      </w:r>
      <w:proofErr w:type="spellEnd"/>
      <w:r w:rsidRPr="0013390A">
        <w:rPr>
          <w:rFonts w:ascii="Times New Roman" w:eastAsia="Times New Roman" w:hAnsi="Times New Roman" w:cs="Times New Roman"/>
          <w:color w:val="000000" w:themeColor="text1"/>
          <w:spacing w:val="-2"/>
        </w:rPr>
        <w:t xml:space="preserve"> </w:t>
      </w:r>
      <w:r w:rsidR="0013390A" w:rsidRPr="0013390A">
        <w:rPr>
          <w:rFonts w:ascii="Times New Roman" w:eastAsia="Times New Roman" w:hAnsi="Times New Roman" w:cs="Times New Roman"/>
          <w:color w:val="000000" w:themeColor="text1"/>
          <w:spacing w:val="-2"/>
        </w:rPr>
        <w:t xml:space="preserve">GAL </w:t>
      </w:r>
      <w:proofErr w:type="spellStart"/>
      <w:r w:rsidR="0013390A" w:rsidRPr="0013390A">
        <w:rPr>
          <w:rFonts w:ascii="Times New Roman" w:eastAsia="Times New Roman" w:hAnsi="Times New Roman" w:cs="Times New Roman"/>
          <w:color w:val="000000" w:themeColor="text1"/>
          <w:spacing w:val="-2"/>
        </w:rPr>
        <w:t>Inima</w:t>
      </w:r>
      <w:proofErr w:type="spellEnd"/>
      <w:r w:rsidR="0013390A" w:rsidRPr="0013390A">
        <w:rPr>
          <w:rFonts w:ascii="Times New Roman" w:eastAsia="Times New Roman" w:hAnsi="Times New Roman" w:cs="Times New Roman"/>
          <w:color w:val="000000" w:themeColor="text1"/>
          <w:spacing w:val="-2"/>
        </w:rPr>
        <w:t xml:space="preserve"> </w:t>
      </w:r>
      <w:proofErr w:type="spellStart"/>
      <w:r w:rsidR="0013390A" w:rsidRPr="0013390A">
        <w:rPr>
          <w:rFonts w:ascii="Times New Roman" w:eastAsia="Times New Roman" w:hAnsi="Times New Roman" w:cs="Times New Roman"/>
          <w:color w:val="000000" w:themeColor="text1"/>
          <w:spacing w:val="-2"/>
        </w:rPr>
        <w:t>Giurgiului</w:t>
      </w:r>
      <w:proofErr w:type="spellEnd"/>
      <w:r w:rsidR="0013390A" w:rsidRPr="0013390A">
        <w:rPr>
          <w:rFonts w:ascii="Times New Roman" w:eastAsia="Times New Roman" w:hAnsi="Times New Roman" w:cs="Times New Roman"/>
          <w:color w:val="000000" w:themeColor="text1"/>
          <w:spacing w:val="-2"/>
        </w:rPr>
        <w:t xml:space="preserve"> – </w:t>
      </w:r>
      <w:proofErr w:type="spellStart"/>
      <w:r w:rsidR="0013390A" w:rsidRPr="0013390A">
        <w:rPr>
          <w:rFonts w:ascii="Times New Roman" w:eastAsia="Times New Roman" w:hAnsi="Times New Roman" w:cs="Times New Roman"/>
          <w:color w:val="000000" w:themeColor="text1"/>
          <w:spacing w:val="-2"/>
        </w:rPr>
        <w:t>Țara</w:t>
      </w:r>
      <w:proofErr w:type="spellEnd"/>
      <w:r w:rsidR="0013390A" w:rsidRPr="0013390A">
        <w:rPr>
          <w:rFonts w:ascii="Times New Roman" w:eastAsia="Times New Roman" w:hAnsi="Times New Roman" w:cs="Times New Roman"/>
          <w:color w:val="000000" w:themeColor="text1"/>
          <w:spacing w:val="-2"/>
        </w:rPr>
        <w:t xml:space="preserve"> </w:t>
      </w:r>
      <w:proofErr w:type="spellStart"/>
      <w:r w:rsidR="0013390A" w:rsidRPr="0013390A">
        <w:rPr>
          <w:rFonts w:ascii="Times New Roman" w:eastAsia="Times New Roman" w:hAnsi="Times New Roman" w:cs="Times New Roman"/>
          <w:color w:val="000000" w:themeColor="text1"/>
          <w:spacing w:val="-2"/>
        </w:rPr>
        <w:t>Neajlovului</w:t>
      </w:r>
      <w:proofErr w:type="spellEnd"/>
      <w:r w:rsidR="0013390A" w:rsidRPr="0013390A">
        <w:rPr>
          <w:rFonts w:ascii="Times New Roman" w:eastAsia="Times New Roman" w:hAnsi="Times New Roman" w:cs="Times New Roman"/>
          <w:color w:val="000000" w:themeColor="text1"/>
          <w:spacing w:val="-2"/>
        </w:rPr>
        <w:t xml:space="preserve"> </w:t>
      </w:r>
      <w:proofErr w:type="spellStart"/>
      <w:r w:rsidR="0013390A" w:rsidRPr="0013390A">
        <w:rPr>
          <w:rFonts w:ascii="Times New Roman" w:eastAsia="Times New Roman" w:hAnsi="Times New Roman" w:cs="Times New Roman"/>
          <w:color w:val="000000" w:themeColor="text1"/>
          <w:spacing w:val="-2"/>
        </w:rPr>
        <w:t>și</w:t>
      </w:r>
      <w:proofErr w:type="spellEnd"/>
      <w:r w:rsidR="0013390A" w:rsidRPr="0013390A">
        <w:rPr>
          <w:rFonts w:ascii="Times New Roman" w:eastAsia="Times New Roman" w:hAnsi="Times New Roman" w:cs="Times New Roman"/>
          <w:color w:val="000000" w:themeColor="text1"/>
          <w:spacing w:val="-2"/>
        </w:rPr>
        <w:t xml:space="preserve"> a </w:t>
      </w:r>
      <w:proofErr w:type="spellStart"/>
      <w:r w:rsidR="0013390A" w:rsidRPr="0013390A">
        <w:rPr>
          <w:rFonts w:ascii="Times New Roman" w:eastAsia="Times New Roman" w:hAnsi="Times New Roman" w:cs="Times New Roman"/>
          <w:color w:val="000000" w:themeColor="text1"/>
          <w:spacing w:val="-2"/>
        </w:rPr>
        <w:t>Câlniștei</w:t>
      </w:r>
      <w:proofErr w:type="spellEnd"/>
      <w:r w:rsidRPr="0013390A">
        <w:rPr>
          <w:rFonts w:ascii="Times New Roman" w:eastAsia="Times New Roman" w:hAnsi="Times New Roman" w:cs="Times New Roman"/>
          <w:color w:val="000000" w:themeColor="text1"/>
          <w:spacing w:val="-2"/>
        </w:rPr>
        <w:t>.</w:t>
      </w:r>
    </w:p>
    <w:p w14:paraId="139EF584" w14:textId="77777777" w:rsidR="004A50F5" w:rsidRPr="0013390A" w:rsidRDefault="004A50F5" w:rsidP="00342E23">
      <w:pPr>
        <w:spacing w:after="0" w:line="240" w:lineRule="auto"/>
        <w:ind w:right="-138"/>
        <w:jc w:val="both"/>
        <w:rPr>
          <w:rFonts w:ascii="Times New Roman" w:hAnsi="Times New Roman" w:cs="Times New Roman"/>
          <w:sz w:val="24"/>
          <w:szCs w:val="24"/>
        </w:rPr>
      </w:pPr>
      <w:r w:rsidRPr="0013390A">
        <w:rPr>
          <w:rFonts w:ascii="Times New Roman" w:hAnsi="Times New Roman" w:cs="Times New Roman"/>
          <w:sz w:val="24"/>
          <w:szCs w:val="24"/>
        </w:rPr>
        <w:t xml:space="preserve">Relevanţa urmăreşte legătura între obiectivele stabilite şi problemele/nevoile identificate care urmează să fie soluţionate şi stabileşte măsura în care activitățile propuse sunt adecvate pentru teritoriului Asociației </w:t>
      </w:r>
      <w:r w:rsidR="0013390A" w:rsidRPr="0013390A">
        <w:rPr>
          <w:rFonts w:ascii="Times New Roman" w:eastAsia="Times New Roman" w:hAnsi="Times New Roman" w:cs="Times New Roman"/>
          <w:color w:val="000000" w:themeColor="text1"/>
          <w:spacing w:val="-2"/>
          <w:sz w:val="24"/>
          <w:szCs w:val="24"/>
        </w:rPr>
        <w:t xml:space="preserve">GAL Inima </w:t>
      </w:r>
      <w:proofErr w:type="spellStart"/>
      <w:r w:rsidR="0013390A" w:rsidRPr="0013390A">
        <w:rPr>
          <w:rFonts w:ascii="Times New Roman" w:eastAsia="Times New Roman" w:hAnsi="Times New Roman" w:cs="Times New Roman"/>
          <w:color w:val="000000" w:themeColor="text1"/>
          <w:spacing w:val="-2"/>
          <w:sz w:val="24"/>
          <w:szCs w:val="24"/>
        </w:rPr>
        <w:t>Giurgiului</w:t>
      </w:r>
      <w:proofErr w:type="spellEnd"/>
      <w:r w:rsidR="0013390A" w:rsidRPr="0013390A">
        <w:rPr>
          <w:rFonts w:ascii="Times New Roman" w:eastAsia="Times New Roman" w:hAnsi="Times New Roman" w:cs="Times New Roman"/>
          <w:color w:val="000000" w:themeColor="text1"/>
          <w:spacing w:val="-2"/>
          <w:sz w:val="24"/>
          <w:szCs w:val="24"/>
        </w:rPr>
        <w:t xml:space="preserve"> – Țara Neajlovului și a Câlniștei</w:t>
      </w:r>
      <w:r w:rsidRPr="0013390A">
        <w:rPr>
          <w:rFonts w:ascii="Times New Roman" w:hAnsi="Times New Roman" w:cs="Times New Roman"/>
          <w:sz w:val="24"/>
          <w:szCs w:val="24"/>
        </w:rPr>
        <w:t>.</w:t>
      </w:r>
    </w:p>
    <w:p w14:paraId="543D92AF" w14:textId="77777777" w:rsidR="004A50F5" w:rsidRPr="00342E23" w:rsidRDefault="004A50F5" w:rsidP="00AB51EB">
      <w:pPr>
        <w:shd w:val="clear" w:color="auto" w:fill="D9D9D9" w:themeFill="background1" w:themeFillShade="D9"/>
        <w:spacing w:after="0" w:line="240" w:lineRule="auto"/>
        <w:ind w:right="-138"/>
        <w:jc w:val="both"/>
        <w:rPr>
          <w:rFonts w:ascii="Times New Roman" w:hAnsi="Times New Roman" w:cs="Times New Roman"/>
          <w:color w:val="000000" w:themeColor="text1"/>
          <w:spacing w:val="-2"/>
          <w:sz w:val="24"/>
          <w:szCs w:val="24"/>
          <w:shd w:val="clear" w:color="auto" w:fill="808080" w:themeFill="background1" w:themeFillShade="80"/>
        </w:rPr>
      </w:pPr>
      <w:r w:rsidRPr="00AB51EB">
        <w:rPr>
          <w:rFonts w:ascii="Times New Roman" w:hAnsi="Times New Roman" w:cs="Times New Roman"/>
          <w:b/>
          <w:color w:val="000000" w:themeColor="text1"/>
          <w:spacing w:val="-2"/>
          <w:sz w:val="24"/>
          <w:szCs w:val="24"/>
          <w:shd w:val="clear" w:color="auto" w:fill="D9D9D9" w:themeFill="background1" w:themeFillShade="D9"/>
        </w:rPr>
        <w:t>Documente verificate:</w:t>
      </w:r>
      <w:r w:rsidRPr="00AB51EB">
        <w:rPr>
          <w:rFonts w:ascii="Times New Roman" w:hAnsi="Times New Roman" w:cs="Times New Roman"/>
          <w:color w:val="000000" w:themeColor="text1"/>
          <w:spacing w:val="-2"/>
          <w:sz w:val="24"/>
          <w:szCs w:val="24"/>
          <w:shd w:val="clear" w:color="auto" w:fill="D9D9D9" w:themeFill="background1" w:themeFillShade="D9"/>
        </w:rPr>
        <w:t xml:space="preserve"> Cererea de finanțare, Planul de afaceri</w:t>
      </w:r>
      <w:r w:rsidR="0013390A">
        <w:rPr>
          <w:rFonts w:ascii="Times New Roman" w:hAnsi="Times New Roman" w:cs="Times New Roman"/>
          <w:color w:val="000000" w:themeColor="text1"/>
          <w:spacing w:val="-2"/>
          <w:sz w:val="24"/>
          <w:szCs w:val="24"/>
          <w:shd w:val="clear" w:color="auto" w:fill="D9D9D9" w:themeFill="background1" w:themeFillShade="D9"/>
        </w:rPr>
        <w:t xml:space="preserve">, </w:t>
      </w:r>
      <w:proofErr w:type="spellStart"/>
      <w:r w:rsidR="0013390A">
        <w:rPr>
          <w:rFonts w:ascii="Times New Roman" w:hAnsi="Times New Roman" w:cs="Times New Roman"/>
          <w:color w:val="000000" w:themeColor="text1"/>
          <w:spacing w:val="-2"/>
          <w:sz w:val="24"/>
          <w:szCs w:val="24"/>
          <w:shd w:val="clear" w:color="auto" w:fill="D9D9D9" w:themeFill="background1" w:themeFillShade="D9"/>
        </w:rPr>
        <w:t>certtificat</w:t>
      </w:r>
      <w:proofErr w:type="spellEnd"/>
      <w:r w:rsidR="0013390A">
        <w:rPr>
          <w:rFonts w:ascii="Times New Roman" w:hAnsi="Times New Roman" w:cs="Times New Roman"/>
          <w:color w:val="000000" w:themeColor="text1"/>
          <w:spacing w:val="-2"/>
          <w:sz w:val="24"/>
          <w:szCs w:val="24"/>
          <w:shd w:val="clear" w:color="auto" w:fill="D9D9D9" w:themeFill="background1" w:themeFillShade="D9"/>
        </w:rPr>
        <w:t xml:space="preserve"> </w:t>
      </w:r>
      <w:proofErr w:type="spellStart"/>
      <w:r w:rsidR="0013390A">
        <w:rPr>
          <w:rFonts w:ascii="Times New Roman" w:hAnsi="Times New Roman" w:cs="Times New Roman"/>
          <w:color w:val="000000" w:themeColor="text1"/>
          <w:spacing w:val="-2"/>
          <w:sz w:val="24"/>
          <w:szCs w:val="24"/>
          <w:shd w:val="clear" w:color="auto" w:fill="D9D9D9" w:themeFill="background1" w:themeFillShade="D9"/>
        </w:rPr>
        <w:t>constator</w:t>
      </w:r>
      <w:proofErr w:type="spellEnd"/>
      <w:r w:rsidR="0013390A">
        <w:rPr>
          <w:rFonts w:ascii="Times New Roman" w:hAnsi="Times New Roman" w:cs="Times New Roman"/>
          <w:color w:val="000000" w:themeColor="text1"/>
          <w:spacing w:val="-2"/>
          <w:sz w:val="24"/>
          <w:szCs w:val="24"/>
          <w:shd w:val="clear" w:color="auto" w:fill="D9D9D9" w:themeFill="background1" w:themeFillShade="D9"/>
        </w:rPr>
        <w:t xml:space="preserve"> ONRC</w:t>
      </w:r>
    </w:p>
    <w:p w14:paraId="59311339" w14:textId="77777777" w:rsidR="00342E23" w:rsidRDefault="00342E23" w:rsidP="00342E23">
      <w:pPr>
        <w:spacing w:after="0" w:line="240" w:lineRule="auto"/>
        <w:ind w:right="-138"/>
        <w:jc w:val="both"/>
        <w:rPr>
          <w:rFonts w:ascii="Times New Roman" w:eastAsia="Times New Roman" w:hAnsi="Times New Roman" w:cs="Times New Roman"/>
          <w:sz w:val="24"/>
          <w:szCs w:val="24"/>
        </w:rPr>
      </w:pPr>
    </w:p>
    <w:p w14:paraId="4ABB4EC5" w14:textId="77777777" w:rsidR="0013390A" w:rsidRDefault="00F919A3" w:rsidP="00342E23">
      <w:pPr>
        <w:spacing w:after="0" w:line="240" w:lineRule="auto"/>
        <w:ind w:right="-138"/>
        <w:jc w:val="both"/>
        <w:rPr>
          <w:rFonts w:ascii="Times New Roman" w:eastAsia="Times New Roman" w:hAnsi="Times New Roman" w:cs="Times New Roman"/>
          <w:sz w:val="24"/>
          <w:szCs w:val="24"/>
        </w:rPr>
      </w:pPr>
      <w:r w:rsidRPr="00342E23">
        <w:rPr>
          <w:rFonts w:ascii="Times New Roman" w:eastAsia="Times New Roman" w:hAnsi="Times New Roman" w:cs="Times New Roman"/>
          <w:sz w:val="24"/>
          <w:szCs w:val="24"/>
        </w:rPr>
        <w:t xml:space="preserve">Dacă </w:t>
      </w:r>
      <w:r w:rsidR="0013390A">
        <w:rPr>
          <w:rFonts w:ascii="Times New Roman" w:eastAsia="Times New Roman" w:hAnsi="Times New Roman" w:cs="Times New Roman"/>
          <w:sz w:val="24"/>
          <w:szCs w:val="24"/>
        </w:rPr>
        <w:t xml:space="preserve">proiectul propune realizarea de activități înscrise în Anexa 6 (1) </w:t>
      </w:r>
      <w:r w:rsidRPr="00342E23">
        <w:rPr>
          <w:rFonts w:ascii="Times New Roman" w:eastAsia="Times New Roman" w:hAnsi="Times New Roman" w:cs="Times New Roman"/>
          <w:sz w:val="24"/>
          <w:szCs w:val="24"/>
        </w:rPr>
        <w:t xml:space="preserve">criteriul </w:t>
      </w:r>
      <w:r w:rsidR="0013390A">
        <w:rPr>
          <w:rFonts w:ascii="Times New Roman" w:eastAsia="Times New Roman" w:hAnsi="Times New Roman" w:cs="Times New Roman"/>
          <w:sz w:val="24"/>
          <w:szCs w:val="24"/>
        </w:rPr>
        <w:t>se punctează cu 40 de puncte;</w:t>
      </w:r>
    </w:p>
    <w:p w14:paraId="0EC9A5F9" w14:textId="77777777" w:rsidR="0013390A" w:rsidRDefault="0013390A" w:rsidP="0013390A">
      <w:pPr>
        <w:spacing w:after="0" w:line="240" w:lineRule="auto"/>
        <w:ind w:right="-138"/>
        <w:jc w:val="both"/>
        <w:rPr>
          <w:rFonts w:ascii="Times New Roman" w:eastAsia="Times New Roman" w:hAnsi="Times New Roman" w:cs="Times New Roman"/>
          <w:sz w:val="24"/>
          <w:szCs w:val="24"/>
        </w:rPr>
      </w:pPr>
      <w:r w:rsidRPr="00342E23">
        <w:rPr>
          <w:rFonts w:ascii="Times New Roman" w:eastAsia="Times New Roman" w:hAnsi="Times New Roman" w:cs="Times New Roman"/>
          <w:sz w:val="24"/>
          <w:szCs w:val="24"/>
        </w:rPr>
        <w:t xml:space="preserve">Dacă </w:t>
      </w:r>
      <w:r>
        <w:rPr>
          <w:rFonts w:ascii="Times New Roman" w:eastAsia="Times New Roman" w:hAnsi="Times New Roman" w:cs="Times New Roman"/>
          <w:sz w:val="24"/>
          <w:szCs w:val="24"/>
        </w:rPr>
        <w:t xml:space="preserve">proiectul propune realizarea de activități înscrise în Anexa 6 (2) </w:t>
      </w:r>
      <w:r w:rsidRPr="00342E23">
        <w:rPr>
          <w:rFonts w:ascii="Times New Roman" w:eastAsia="Times New Roman" w:hAnsi="Times New Roman" w:cs="Times New Roman"/>
          <w:sz w:val="24"/>
          <w:szCs w:val="24"/>
        </w:rPr>
        <w:t xml:space="preserve">criteriul </w:t>
      </w:r>
      <w:r>
        <w:rPr>
          <w:rFonts w:ascii="Times New Roman" w:eastAsia="Times New Roman" w:hAnsi="Times New Roman" w:cs="Times New Roman"/>
          <w:sz w:val="24"/>
          <w:szCs w:val="24"/>
        </w:rPr>
        <w:t>se punctează cu 20 de puncte;</w:t>
      </w:r>
    </w:p>
    <w:p w14:paraId="68F10318" w14:textId="77777777" w:rsidR="00F919A3" w:rsidRPr="00342E23" w:rsidRDefault="0013390A" w:rsidP="00342E23">
      <w:pPr>
        <w:spacing w:after="0" w:line="240" w:lineRule="auto"/>
        <w:ind w:right="-138"/>
        <w:jc w:val="both"/>
        <w:rPr>
          <w:rFonts w:ascii="Times New Roman" w:eastAsia="Times New Roman" w:hAnsi="Times New Roman" w:cs="Times New Roman"/>
          <w:sz w:val="24"/>
          <w:szCs w:val="24"/>
        </w:rPr>
      </w:pPr>
      <w:r w:rsidRPr="00342E23">
        <w:rPr>
          <w:rFonts w:ascii="Times New Roman" w:eastAsia="Times New Roman" w:hAnsi="Times New Roman" w:cs="Times New Roman"/>
          <w:sz w:val="24"/>
          <w:szCs w:val="24"/>
        </w:rPr>
        <w:t xml:space="preserve">Dacă </w:t>
      </w:r>
      <w:r>
        <w:rPr>
          <w:rFonts w:ascii="Times New Roman" w:eastAsia="Times New Roman" w:hAnsi="Times New Roman" w:cs="Times New Roman"/>
          <w:sz w:val="24"/>
          <w:szCs w:val="24"/>
        </w:rPr>
        <w:t>proiectul propune realizarea de activități eligibile, dar care nu se regăsesc în Anexa 6 (1) și 6 (2) criteriul nu se punctează și  e</w:t>
      </w:r>
      <w:r w:rsidR="00F919A3" w:rsidRPr="00342E23">
        <w:rPr>
          <w:rFonts w:ascii="Times New Roman" w:eastAsia="Times New Roman" w:hAnsi="Times New Roman" w:cs="Times New Roman"/>
          <w:sz w:val="24"/>
          <w:szCs w:val="24"/>
        </w:rPr>
        <w:t xml:space="preserve">xpertul va înscrie </w:t>
      </w:r>
      <w:r w:rsidR="00F919A3" w:rsidRPr="00342E23">
        <w:rPr>
          <w:rFonts w:ascii="Times New Roman" w:eastAsia="Times New Roman" w:hAnsi="Times New Roman" w:cs="Times New Roman"/>
          <w:b/>
          <w:sz w:val="24"/>
          <w:szCs w:val="24"/>
        </w:rPr>
        <w:t>0 puncte</w:t>
      </w:r>
      <w:r w:rsidR="00F919A3" w:rsidRPr="00342E23">
        <w:rPr>
          <w:rFonts w:ascii="Times New Roman" w:eastAsia="Times New Roman" w:hAnsi="Times New Roman" w:cs="Times New Roman"/>
          <w:sz w:val="24"/>
          <w:szCs w:val="24"/>
        </w:rPr>
        <w:t>.</w:t>
      </w:r>
    </w:p>
    <w:p w14:paraId="01108E0F" w14:textId="77777777" w:rsidR="001419CC" w:rsidRPr="00342E23" w:rsidRDefault="001419CC" w:rsidP="00342E23">
      <w:pPr>
        <w:spacing w:after="0" w:line="240" w:lineRule="auto"/>
        <w:ind w:right="-138"/>
        <w:jc w:val="both"/>
        <w:rPr>
          <w:rFonts w:ascii="Times New Roman" w:eastAsia="Times New Roman" w:hAnsi="Times New Roman" w:cs="Times New Roman"/>
          <w:sz w:val="24"/>
          <w:szCs w:val="24"/>
        </w:rPr>
      </w:pPr>
    </w:p>
    <w:p w14:paraId="73267CDC" w14:textId="77777777" w:rsidR="0013390A" w:rsidRPr="006D6DCB" w:rsidRDefault="003163D0" w:rsidP="0013390A">
      <w:pPr>
        <w:pStyle w:val="Default"/>
        <w:ind w:right="-138"/>
        <w:jc w:val="both"/>
        <w:rPr>
          <w:rFonts w:ascii="Times New Roman" w:hAnsi="Times New Roman" w:cs="Times New Roman"/>
          <w:color w:val="000000" w:themeColor="text1"/>
        </w:rPr>
      </w:pPr>
      <w:r w:rsidRPr="00342E23">
        <w:rPr>
          <w:rFonts w:ascii="Times New Roman" w:hAnsi="Times New Roman" w:cs="Times New Roman"/>
          <w:b/>
          <w:color w:val="000000" w:themeColor="text1"/>
        </w:rPr>
        <w:t>CS2.</w:t>
      </w:r>
      <w:r w:rsidRPr="00342E23">
        <w:rPr>
          <w:rFonts w:ascii="Times New Roman" w:hAnsi="Times New Roman" w:cs="Times New Roman"/>
          <w:color w:val="000000" w:themeColor="text1"/>
        </w:rPr>
        <w:t xml:space="preserve"> </w:t>
      </w:r>
      <w:proofErr w:type="spellStart"/>
      <w:r w:rsidRPr="00342E23">
        <w:rPr>
          <w:rFonts w:ascii="Times New Roman" w:hAnsi="Times New Roman" w:cs="Times New Roman"/>
          <w:b/>
          <w:color w:val="000000" w:themeColor="text1"/>
        </w:rPr>
        <w:t>Proiectul</w:t>
      </w:r>
      <w:proofErr w:type="spellEnd"/>
      <w:r w:rsidRPr="00342E23">
        <w:rPr>
          <w:rFonts w:ascii="Times New Roman" w:hAnsi="Times New Roman" w:cs="Times New Roman"/>
          <w:b/>
          <w:color w:val="000000" w:themeColor="text1"/>
        </w:rPr>
        <w:t xml:space="preserve"> include </w:t>
      </w:r>
      <w:proofErr w:type="spellStart"/>
      <w:r w:rsidRPr="00342E23">
        <w:rPr>
          <w:rFonts w:ascii="Times New Roman" w:hAnsi="Times New Roman" w:cs="Times New Roman"/>
          <w:b/>
          <w:color w:val="000000" w:themeColor="text1"/>
        </w:rPr>
        <w:t>elemente</w:t>
      </w:r>
      <w:proofErr w:type="spellEnd"/>
      <w:r w:rsidRPr="00342E23">
        <w:rPr>
          <w:rFonts w:ascii="Times New Roman" w:hAnsi="Times New Roman" w:cs="Times New Roman"/>
          <w:b/>
          <w:color w:val="000000" w:themeColor="text1"/>
        </w:rPr>
        <w:t xml:space="preserve"> </w:t>
      </w:r>
      <w:proofErr w:type="spellStart"/>
      <w:r w:rsidR="0013390A">
        <w:rPr>
          <w:rFonts w:ascii="Times New Roman" w:hAnsi="Times New Roman" w:cs="Times New Roman"/>
          <w:b/>
          <w:color w:val="000000" w:themeColor="text1"/>
        </w:rPr>
        <w:t>ce</w:t>
      </w:r>
      <w:proofErr w:type="spellEnd"/>
      <w:r w:rsidR="0013390A" w:rsidRPr="006D6DCB">
        <w:rPr>
          <w:rFonts w:ascii="Times New Roman" w:hAnsi="Times New Roman" w:cs="Times New Roman"/>
          <w:b/>
          <w:bCs/>
        </w:rPr>
        <w:t xml:space="preserve"> </w:t>
      </w:r>
      <w:proofErr w:type="spellStart"/>
      <w:r w:rsidR="0013390A" w:rsidRPr="006D6DCB">
        <w:rPr>
          <w:rFonts w:ascii="Times New Roman" w:hAnsi="Times New Roman" w:cs="Times New Roman"/>
          <w:b/>
          <w:bCs/>
        </w:rPr>
        <w:t>stimul</w:t>
      </w:r>
      <w:r w:rsidR="0013390A">
        <w:rPr>
          <w:rFonts w:ascii="Times New Roman" w:hAnsi="Times New Roman" w:cs="Times New Roman"/>
          <w:b/>
          <w:bCs/>
        </w:rPr>
        <w:t>ează</w:t>
      </w:r>
      <w:proofErr w:type="spellEnd"/>
      <w:r w:rsidR="0013390A" w:rsidRPr="006D6DCB">
        <w:rPr>
          <w:rFonts w:ascii="Times New Roman" w:hAnsi="Times New Roman" w:cs="Times New Roman"/>
          <w:b/>
          <w:bCs/>
        </w:rPr>
        <w:t xml:space="preserve"> </w:t>
      </w:r>
      <w:proofErr w:type="spellStart"/>
      <w:r w:rsidR="0013390A" w:rsidRPr="006D6DCB">
        <w:rPr>
          <w:rFonts w:ascii="Times New Roman" w:hAnsi="Times New Roman" w:cs="Times New Roman"/>
          <w:b/>
          <w:bCs/>
        </w:rPr>
        <w:t>dezvolt</w:t>
      </w:r>
      <w:r w:rsidR="0013390A">
        <w:rPr>
          <w:rFonts w:ascii="Times New Roman" w:hAnsi="Times New Roman" w:cs="Times New Roman"/>
          <w:b/>
          <w:bCs/>
        </w:rPr>
        <w:t>area</w:t>
      </w:r>
      <w:proofErr w:type="spellEnd"/>
      <w:r w:rsidR="0013390A" w:rsidRPr="006D6DCB">
        <w:rPr>
          <w:rFonts w:ascii="Times New Roman" w:hAnsi="Times New Roman" w:cs="Times New Roman"/>
          <w:b/>
          <w:bCs/>
        </w:rPr>
        <w:t xml:space="preserve"> </w:t>
      </w:r>
      <w:proofErr w:type="spellStart"/>
      <w:r w:rsidR="0013390A" w:rsidRPr="006D6DCB">
        <w:rPr>
          <w:rFonts w:ascii="Times New Roman" w:hAnsi="Times New Roman" w:cs="Times New Roman"/>
          <w:b/>
          <w:bCs/>
        </w:rPr>
        <w:t>durabil</w:t>
      </w:r>
      <w:r w:rsidR="0013390A">
        <w:rPr>
          <w:rFonts w:ascii="Times New Roman" w:hAnsi="Times New Roman" w:cs="Times New Roman"/>
          <w:b/>
          <w:bCs/>
        </w:rPr>
        <w:t>ă</w:t>
      </w:r>
      <w:proofErr w:type="spellEnd"/>
      <w:r w:rsidR="0013390A" w:rsidRPr="006D6DCB">
        <w:rPr>
          <w:rFonts w:ascii="Times New Roman" w:hAnsi="Times New Roman" w:cs="Times New Roman"/>
        </w:rPr>
        <w:t xml:space="preserve">, </w:t>
      </w:r>
      <w:proofErr w:type="spellStart"/>
      <w:r w:rsidR="0013390A" w:rsidRPr="006D6DCB">
        <w:rPr>
          <w:rFonts w:ascii="Times New Roman" w:hAnsi="Times New Roman" w:cs="Times New Roman"/>
        </w:rPr>
        <w:t>prin</w:t>
      </w:r>
      <w:proofErr w:type="spellEnd"/>
      <w:r w:rsidR="0013390A" w:rsidRPr="006D6DCB">
        <w:rPr>
          <w:rFonts w:ascii="Times New Roman" w:hAnsi="Times New Roman" w:cs="Times New Roman"/>
        </w:rPr>
        <w:t xml:space="preserve"> </w:t>
      </w:r>
      <w:proofErr w:type="spellStart"/>
      <w:r w:rsidR="0013390A" w:rsidRPr="006D6DCB">
        <w:rPr>
          <w:rFonts w:ascii="Times New Roman" w:hAnsi="Times New Roman" w:cs="Times New Roman"/>
        </w:rPr>
        <w:t>proiecte</w:t>
      </w:r>
      <w:proofErr w:type="spellEnd"/>
      <w:r w:rsidR="0013390A" w:rsidRPr="006D6DCB">
        <w:rPr>
          <w:rFonts w:ascii="Times New Roman" w:hAnsi="Times New Roman" w:cs="Times New Roman"/>
        </w:rPr>
        <w:t xml:space="preserve"> </w:t>
      </w:r>
      <w:proofErr w:type="spellStart"/>
      <w:r w:rsidR="0013390A" w:rsidRPr="006D6DCB">
        <w:rPr>
          <w:rFonts w:ascii="Times New Roman" w:hAnsi="Times New Roman" w:cs="Times New Roman"/>
        </w:rPr>
        <w:t>ce</w:t>
      </w:r>
      <w:proofErr w:type="spellEnd"/>
      <w:r w:rsidR="0013390A" w:rsidRPr="006D6DCB">
        <w:rPr>
          <w:rFonts w:ascii="Times New Roman" w:hAnsi="Times New Roman" w:cs="Times New Roman"/>
        </w:rPr>
        <w:t xml:space="preserve"> </w:t>
      </w:r>
      <w:proofErr w:type="spellStart"/>
      <w:r w:rsidR="0013390A" w:rsidRPr="006D6DCB">
        <w:rPr>
          <w:rFonts w:ascii="Times New Roman" w:hAnsi="Times New Roman" w:cs="Times New Roman"/>
        </w:rPr>
        <w:t>vizează</w:t>
      </w:r>
      <w:proofErr w:type="spellEnd"/>
      <w:r w:rsidR="0013390A" w:rsidRPr="006D6DCB">
        <w:rPr>
          <w:rFonts w:ascii="Times New Roman" w:hAnsi="Times New Roman" w:cs="Times New Roman"/>
        </w:rPr>
        <w:t xml:space="preserve"> </w:t>
      </w:r>
      <w:proofErr w:type="spellStart"/>
      <w:r w:rsidR="0013390A" w:rsidRPr="006D6DCB">
        <w:rPr>
          <w:rFonts w:ascii="Times New Roman" w:hAnsi="Times New Roman" w:cs="Times New Roman"/>
        </w:rPr>
        <w:t>măsuri</w:t>
      </w:r>
      <w:proofErr w:type="spellEnd"/>
      <w:r w:rsidR="0013390A" w:rsidRPr="006D6DCB">
        <w:rPr>
          <w:rFonts w:ascii="Times New Roman" w:hAnsi="Times New Roman" w:cs="Times New Roman"/>
        </w:rPr>
        <w:t xml:space="preserve"> de </w:t>
      </w:r>
      <w:proofErr w:type="spellStart"/>
      <w:r w:rsidR="0013390A" w:rsidRPr="006D6DCB">
        <w:rPr>
          <w:rFonts w:ascii="Times New Roman" w:hAnsi="Times New Roman" w:cs="Times New Roman"/>
        </w:rPr>
        <w:t>îmbunătățire</w:t>
      </w:r>
      <w:proofErr w:type="spellEnd"/>
      <w:r w:rsidR="0013390A" w:rsidRPr="006D6DCB">
        <w:rPr>
          <w:rFonts w:ascii="Times New Roman" w:hAnsi="Times New Roman" w:cs="Times New Roman"/>
        </w:rPr>
        <w:t xml:space="preserve"> a </w:t>
      </w:r>
      <w:proofErr w:type="spellStart"/>
      <w:r w:rsidR="0013390A" w:rsidRPr="006D6DCB">
        <w:rPr>
          <w:rFonts w:ascii="Times New Roman" w:hAnsi="Times New Roman" w:cs="Times New Roman"/>
        </w:rPr>
        <w:t>calității</w:t>
      </w:r>
      <w:proofErr w:type="spellEnd"/>
      <w:r w:rsidR="0013390A" w:rsidRPr="006D6DCB">
        <w:rPr>
          <w:rFonts w:ascii="Times New Roman" w:hAnsi="Times New Roman" w:cs="Times New Roman"/>
        </w:rPr>
        <w:t xml:space="preserve"> </w:t>
      </w:r>
      <w:proofErr w:type="spellStart"/>
      <w:r w:rsidR="0013390A" w:rsidRPr="006D6DCB">
        <w:rPr>
          <w:rFonts w:ascii="Times New Roman" w:hAnsi="Times New Roman" w:cs="Times New Roman"/>
        </w:rPr>
        <w:t>mediului</w:t>
      </w:r>
      <w:proofErr w:type="spellEnd"/>
      <w:r w:rsidR="0013390A" w:rsidRPr="006D6DCB">
        <w:rPr>
          <w:rFonts w:ascii="Times New Roman" w:hAnsi="Times New Roman" w:cs="Times New Roman"/>
        </w:rPr>
        <w:t xml:space="preserve"> </w:t>
      </w:r>
      <w:proofErr w:type="spellStart"/>
      <w:r w:rsidR="0013390A" w:rsidRPr="006D6DCB">
        <w:rPr>
          <w:rFonts w:ascii="Times New Roman" w:hAnsi="Times New Roman" w:cs="Times New Roman"/>
        </w:rPr>
        <w:t>înconjurător</w:t>
      </w:r>
      <w:proofErr w:type="spellEnd"/>
      <w:r w:rsidR="0013390A" w:rsidRPr="006D6DCB">
        <w:rPr>
          <w:rFonts w:ascii="Times New Roman" w:hAnsi="Times New Roman" w:cs="Times New Roman"/>
        </w:rPr>
        <w:t xml:space="preserve"> </w:t>
      </w:r>
      <w:proofErr w:type="spellStart"/>
      <w:r w:rsidR="0013390A" w:rsidRPr="006D6DCB">
        <w:rPr>
          <w:rFonts w:ascii="Times New Roman" w:hAnsi="Times New Roman" w:cs="Times New Roman"/>
        </w:rPr>
        <w:t>și</w:t>
      </w:r>
      <w:proofErr w:type="spellEnd"/>
      <w:r w:rsidR="0013390A" w:rsidRPr="006D6DCB">
        <w:rPr>
          <w:rFonts w:ascii="Times New Roman" w:hAnsi="Times New Roman" w:cs="Times New Roman"/>
        </w:rPr>
        <w:t xml:space="preserve"> de </w:t>
      </w:r>
      <w:proofErr w:type="spellStart"/>
      <w:r w:rsidR="0013390A" w:rsidRPr="006D6DCB">
        <w:rPr>
          <w:rFonts w:ascii="Times New Roman" w:hAnsi="Times New Roman" w:cs="Times New Roman"/>
        </w:rPr>
        <w:t>creștere</w:t>
      </w:r>
      <w:proofErr w:type="spellEnd"/>
      <w:r w:rsidR="0013390A" w:rsidRPr="006D6DCB">
        <w:rPr>
          <w:rFonts w:ascii="Times New Roman" w:hAnsi="Times New Roman" w:cs="Times New Roman"/>
        </w:rPr>
        <w:t xml:space="preserve"> </w:t>
      </w:r>
      <w:proofErr w:type="gramStart"/>
      <w:r w:rsidR="0013390A" w:rsidRPr="006D6DCB">
        <w:rPr>
          <w:rFonts w:ascii="Times New Roman" w:hAnsi="Times New Roman" w:cs="Times New Roman"/>
        </w:rPr>
        <w:t>a</w:t>
      </w:r>
      <w:proofErr w:type="gramEnd"/>
      <w:r w:rsidR="0013390A" w:rsidRPr="006D6DCB">
        <w:rPr>
          <w:rFonts w:ascii="Times New Roman" w:hAnsi="Times New Roman" w:cs="Times New Roman"/>
        </w:rPr>
        <w:t xml:space="preserve"> </w:t>
      </w:r>
      <w:proofErr w:type="spellStart"/>
      <w:r w:rsidR="0013390A" w:rsidRPr="006D6DCB">
        <w:rPr>
          <w:rFonts w:ascii="Times New Roman" w:hAnsi="Times New Roman" w:cs="Times New Roman"/>
        </w:rPr>
        <w:t>eficienței</w:t>
      </w:r>
      <w:proofErr w:type="spellEnd"/>
      <w:r w:rsidR="0013390A" w:rsidRPr="006D6DCB">
        <w:rPr>
          <w:rFonts w:ascii="Times New Roman" w:hAnsi="Times New Roman" w:cs="Times New Roman"/>
        </w:rPr>
        <w:t xml:space="preserve"> </w:t>
      </w:r>
      <w:proofErr w:type="spellStart"/>
      <w:r w:rsidR="0013390A" w:rsidRPr="006D6DCB">
        <w:rPr>
          <w:rFonts w:ascii="Times New Roman" w:hAnsi="Times New Roman" w:cs="Times New Roman"/>
        </w:rPr>
        <w:t>energetice</w:t>
      </w:r>
      <w:proofErr w:type="spellEnd"/>
      <w:r w:rsidR="0013390A" w:rsidRPr="006D6DCB">
        <w:rPr>
          <w:rFonts w:ascii="Times New Roman" w:hAnsi="Times New Roman" w:cs="Times New Roman"/>
          <w:color w:val="000000" w:themeColor="text1"/>
        </w:rPr>
        <w:t xml:space="preserve"> </w:t>
      </w:r>
    </w:p>
    <w:p w14:paraId="2690F298" w14:textId="77777777" w:rsidR="0013390A" w:rsidRPr="006D6DCB" w:rsidRDefault="0013390A" w:rsidP="0013390A">
      <w:pPr>
        <w:pStyle w:val="Default"/>
        <w:ind w:right="32"/>
        <w:jc w:val="both"/>
        <w:rPr>
          <w:rFonts w:ascii="Times New Roman" w:hAnsi="Times New Roman" w:cs="Times New Roman"/>
          <w:color w:val="000000" w:themeColor="text1"/>
        </w:rPr>
      </w:pPr>
      <w:proofErr w:type="spellStart"/>
      <w:r w:rsidRPr="006D6DCB">
        <w:rPr>
          <w:rFonts w:ascii="Times New Roman" w:hAnsi="Times New Roman" w:cs="Times New Roman"/>
          <w:color w:val="000000" w:themeColor="text1"/>
        </w:rPr>
        <w:t>Criteriul</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va</w:t>
      </w:r>
      <w:proofErr w:type="spellEnd"/>
      <w:r w:rsidRPr="006D6DCB">
        <w:rPr>
          <w:rFonts w:ascii="Times New Roman" w:hAnsi="Times New Roman" w:cs="Times New Roman"/>
          <w:color w:val="000000" w:themeColor="text1"/>
        </w:rPr>
        <w:t xml:space="preserve"> fi </w:t>
      </w:r>
      <w:proofErr w:type="spellStart"/>
      <w:r w:rsidRPr="006D6DCB">
        <w:rPr>
          <w:rFonts w:ascii="Times New Roman" w:hAnsi="Times New Roman" w:cs="Times New Roman"/>
          <w:color w:val="000000" w:themeColor="text1"/>
        </w:rPr>
        <w:t>punctat</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dacă</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proiectul</w:t>
      </w:r>
      <w:proofErr w:type="spellEnd"/>
      <w:r w:rsidRPr="006D6DCB">
        <w:rPr>
          <w:rFonts w:ascii="Times New Roman" w:hAnsi="Times New Roman" w:cs="Times New Roman"/>
          <w:color w:val="000000" w:themeColor="text1"/>
        </w:rPr>
        <w:t xml:space="preserve"> include </w:t>
      </w:r>
      <w:proofErr w:type="spellStart"/>
      <w:r w:rsidRPr="006D6DCB">
        <w:rPr>
          <w:rFonts w:ascii="Times New Roman" w:hAnsi="Times New Roman" w:cs="Times New Roman"/>
          <w:color w:val="000000" w:themeColor="text1"/>
        </w:rPr>
        <w:t>acțiuni</w:t>
      </w:r>
      <w:proofErr w:type="spellEnd"/>
      <w:r w:rsidRPr="006D6DCB">
        <w:rPr>
          <w:rFonts w:ascii="Times New Roman" w:hAnsi="Times New Roman" w:cs="Times New Roman"/>
          <w:color w:val="000000" w:themeColor="text1"/>
        </w:rPr>
        <w:t xml:space="preserve"> care </w:t>
      </w:r>
      <w:proofErr w:type="spellStart"/>
      <w:r w:rsidRPr="006D6DCB">
        <w:rPr>
          <w:rFonts w:ascii="Times New Roman" w:hAnsi="Times New Roman" w:cs="Times New Roman"/>
          <w:color w:val="000000" w:themeColor="text1"/>
        </w:rPr>
        <w:t>conduc</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dezvoltarea</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durabilă</w:t>
      </w:r>
      <w:proofErr w:type="spellEnd"/>
      <w:r w:rsidRPr="006D6DCB">
        <w:rPr>
          <w:rFonts w:ascii="Times New Roman" w:hAnsi="Times New Roman" w:cs="Times New Roman"/>
          <w:color w:val="000000" w:themeColor="text1"/>
        </w:rPr>
        <w:t xml:space="preserve">, la </w:t>
      </w:r>
      <w:proofErr w:type="spellStart"/>
      <w:r w:rsidRPr="006D6DCB">
        <w:rPr>
          <w:rFonts w:ascii="Times New Roman" w:hAnsi="Times New Roman" w:cs="Times New Roman"/>
          <w:color w:val="000000" w:themeColor="text1"/>
        </w:rPr>
        <w:t>îndeplinirea</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obiectivelor</w:t>
      </w:r>
      <w:proofErr w:type="spellEnd"/>
      <w:r w:rsidRPr="006D6DCB">
        <w:rPr>
          <w:rFonts w:ascii="Times New Roman" w:hAnsi="Times New Roman" w:cs="Times New Roman"/>
          <w:color w:val="000000" w:themeColor="text1"/>
        </w:rPr>
        <w:t xml:space="preserve"> de </w:t>
      </w:r>
      <w:proofErr w:type="spellStart"/>
      <w:r w:rsidRPr="006D6DCB">
        <w:rPr>
          <w:rFonts w:ascii="Times New Roman" w:hAnsi="Times New Roman" w:cs="Times New Roman"/>
          <w:color w:val="000000" w:themeColor="text1"/>
        </w:rPr>
        <w:t>mediu</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și</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climă</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respectiv</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dacă</w:t>
      </w:r>
      <w:proofErr w:type="spellEnd"/>
      <w:r w:rsidRPr="006D6DCB">
        <w:rPr>
          <w:rFonts w:ascii="Times New Roman" w:hAnsi="Times New Roman" w:cs="Times New Roman"/>
          <w:color w:val="000000" w:themeColor="text1"/>
        </w:rPr>
        <w:t xml:space="preserve"> sunt </w:t>
      </w:r>
      <w:proofErr w:type="spellStart"/>
      <w:r w:rsidRPr="006D6DCB">
        <w:rPr>
          <w:rFonts w:ascii="Times New Roman" w:hAnsi="Times New Roman" w:cs="Times New Roman"/>
          <w:color w:val="000000" w:themeColor="text1"/>
        </w:rPr>
        <w:t>prevăzute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acțiuni</w:t>
      </w:r>
      <w:proofErr w:type="spellEnd"/>
      <w:r w:rsidRPr="006D6DCB">
        <w:rPr>
          <w:rFonts w:ascii="Times New Roman" w:hAnsi="Times New Roman" w:cs="Times New Roman"/>
          <w:color w:val="000000" w:themeColor="text1"/>
        </w:rPr>
        <w:t xml:space="preserve"> de </w:t>
      </w:r>
      <w:proofErr w:type="spellStart"/>
      <w:r w:rsidRPr="006D6DCB">
        <w:rPr>
          <w:rFonts w:ascii="Times New Roman" w:hAnsi="Times New Roman" w:cs="Times New Roman"/>
          <w:color w:val="000000" w:themeColor="text1"/>
        </w:rPr>
        <w:t>atenuare</w:t>
      </w:r>
      <w:proofErr w:type="spellEnd"/>
      <w:r w:rsidRPr="006D6DCB">
        <w:rPr>
          <w:rFonts w:ascii="Times New Roman" w:hAnsi="Times New Roman" w:cs="Times New Roman"/>
          <w:color w:val="000000" w:themeColor="text1"/>
        </w:rPr>
        <w:t xml:space="preserve"> a </w:t>
      </w:r>
      <w:proofErr w:type="spellStart"/>
      <w:r w:rsidRPr="006D6DCB">
        <w:rPr>
          <w:rFonts w:ascii="Times New Roman" w:hAnsi="Times New Roman" w:cs="Times New Roman"/>
          <w:color w:val="000000" w:themeColor="text1"/>
        </w:rPr>
        <w:t>schimbărilor</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climatice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prin</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promovarea</w:t>
      </w:r>
      <w:proofErr w:type="spellEnd"/>
      <w:r w:rsidRPr="006D6DCB">
        <w:rPr>
          <w:rFonts w:ascii="Times New Roman" w:hAnsi="Times New Roman" w:cs="Times New Roman"/>
          <w:color w:val="000000" w:themeColor="text1"/>
        </w:rPr>
        <w:t xml:space="preserve"> de </w:t>
      </w:r>
      <w:proofErr w:type="spellStart"/>
      <w:r w:rsidRPr="006D6DCB">
        <w:rPr>
          <w:rFonts w:ascii="Times New Roman" w:hAnsi="Times New Roman" w:cs="Times New Roman"/>
          <w:color w:val="000000" w:themeColor="text1"/>
        </w:rPr>
        <w:t>soluții</w:t>
      </w:r>
      <w:proofErr w:type="spellEnd"/>
      <w:r w:rsidRPr="006D6DCB">
        <w:rPr>
          <w:rFonts w:ascii="Times New Roman" w:hAnsi="Times New Roman" w:cs="Times New Roman"/>
          <w:color w:val="000000" w:themeColor="text1"/>
        </w:rPr>
        <w:t xml:space="preserve"> care </w:t>
      </w:r>
      <w:proofErr w:type="spellStart"/>
      <w:r w:rsidRPr="006D6DCB">
        <w:rPr>
          <w:rFonts w:ascii="Times New Roman" w:hAnsi="Times New Roman" w:cs="Times New Roman"/>
          <w:color w:val="000000" w:themeColor="text1"/>
        </w:rPr>
        <w:t>să</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răspundă</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nevoilor</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identificate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în</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teritoriul</w:t>
      </w:r>
      <w:proofErr w:type="spellEnd"/>
      <w:r w:rsidRPr="006D6DCB">
        <w:rPr>
          <w:rFonts w:ascii="Times New Roman" w:hAnsi="Times New Roman" w:cs="Times New Roman"/>
          <w:color w:val="000000" w:themeColor="text1"/>
        </w:rPr>
        <w:t xml:space="preserve"> GAL </w:t>
      </w:r>
      <w:proofErr w:type="spellStart"/>
      <w:r w:rsidRPr="006D6DCB">
        <w:rPr>
          <w:rFonts w:ascii="Times New Roman" w:hAnsi="Times New Roman" w:cs="Times New Roman"/>
          <w:color w:val="000000" w:themeColor="text1"/>
        </w:rPr>
        <w:t>Inima</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Giurgiului</w:t>
      </w:r>
      <w:proofErr w:type="spellEnd"/>
      <w:r w:rsidRPr="006D6DCB">
        <w:rPr>
          <w:rFonts w:ascii="Times New Roman" w:hAnsi="Times New Roman" w:cs="Times New Roman"/>
          <w:color w:val="000000" w:themeColor="text1"/>
        </w:rPr>
        <w:t xml:space="preserve"> - </w:t>
      </w:r>
      <w:proofErr w:type="spellStart"/>
      <w:r w:rsidRPr="006D6DCB">
        <w:rPr>
          <w:rFonts w:ascii="Times New Roman" w:hAnsi="Times New Roman" w:cs="Times New Roman"/>
          <w:color w:val="000000" w:themeColor="text1"/>
        </w:rPr>
        <w:t>Țara</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Neajlovului</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și</w:t>
      </w:r>
      <w:proofErr w:type="spellEnd"/>
      <w:r w:rsidRPr="006D6DCB">
        <w:rPr>
          <w:rFonts w:ascii="Times New Roman" w:hAnsi="Times New Roman" w:cs="Times New Roman"/>
          <w:color w:val="000000" w:themeColor="text1"/>
        </w:rPr>
        <w:t xml:space="preserve"> a </w:t>
      </w:r>
      <w:proofErr w:type="spellStart"/>
      <w:r w:rsidRPr="006D6DCB">
        <w:rPr>
          <w:rFonts w:ascii="Times New Roman" w:hAnsi="Times New Roman" w:cs="Times New Roman"/>
          <w:color w:val="000000" w:themeColor="text1"/>
        </w:rPr>
        <w:t>Câlniștei</w:t>
      </w:r>
      <w:proofErr w:type="spellEnd"/>
      <w:r w:rsidRPr="006D6DCB">
        <w:rPr>
          <w:rFonts w:ascii="Times New Roman" w:hAnsi="Times New Roman" w:cs="Times New Roman"/>
          <w:color w:val="000000" w:themeColor="text1"/>
        </w:rPr>
        <w:t xml:space="preserve">. </w:t>
      </w:r>
    </w:p>
    <w:p w14:paraId="21B77B2D" w14:textId="77777777" w:rsidR="0013390A" w:rsidRPr="006D6DCB" w:rsidRDefault="0013390A" w:rsidP="0013390A">
      <w:pPr>
        <w:pStyle w:val="Default"/>
        <w:ind w:right="32"/>
        <w:jc w:val="both"/>
        <w:rPr>
          <w:rFonts w:ascii="Times New Roman" w:hAnsi="Times New Roman" w:cs="Times New Roman"/>
          <w:color w:val="000000" w:themeColor="text1"/>
        </w:rPr>
      </w:pPr>
      <w:r w:rsidRPr="006D6DCB">
        <w:rPr>
          <w:rFonts w:ascii="Times New Roman" w:hAnsi="Times New Roman" w:cs="Times New Roman"/>
          <w:color w:val="000000" w:themeColor="text1"/>
        </w:rPr>
        <w:t xml:space="preserve">Sunt </w:t>
      </w:r>
      <w:proofErr w:type="spellStart"/>
      <w:r w:rsidRPr="006D6DCB">
        <w:rPr>
          <w:rFonts w:ascii="Times New Roman" w:hAnsi="Times New Roman" w:cs="Times New Roman"/>
          <w:color w:val="000000" w:themeColor="text1"/>
        </w:rPr>
        <w:t>încurajate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investițiile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ce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vizează</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eficientizarea</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energetică</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prin</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economisirea</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energiei</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utilizarea</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energiei</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regenerabile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tehnologii</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inovative</w:t>
      </w:r>
      <w:proofErr w:type="spellEnd"/>
      <w:r w:rsidRPr="006D6DCB">
        <w:rPr>
          <w:rFonts w:ascii="Times New Roman" w:hAnsi="Times New Roman" w:cs="Times New Roman"/>
          <w:color w:val="000000" w:themeColor="text1"/>
        </w:rPr>
        <w:t xml:space="preserve"> cu </w:t>
      </w:r>
      <w:proofErr w:type="spellStart"/>
      <w:r w:rsidRPr="006D6DCB">
        <w:rPr>
          <w:rFonts w:ascii="Times New Roman" w:hAnsi="Times New Roman" w:cs="Times New Roman"/>
          <w:color w:val="000000" w:themeColor="text1"/>
        </w:rPr>
        <w:t>emisii</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scăzute</w:t>
      </w:r>
      <w:proofErr w:type="spellEnd"/>
      <w:r w:rsidRPr="006D6DCB">
        <w:rPr>
          <w:rFonts w:ascii="Times New Roman" w:hAnsi="Times New Roman" w:cs="Times New Roman"/>
          <w:color w:val="000000" w:themeColor="text1"/>
        </w:rPr>
        <w:t xml:space="preserve"> de </w:t>
      </w:r>
      <w:proofErr w:type="spellStart"/>
      <w:r w:rsidRPr="006D6DCB">
        <w:rPr>
          <w:rFonts w:ascii="Times New Roman" w:hAnsi="Times New Roman" w:cs="Times New Roman"/>
          <w:color w:val="000000" w:themeColor="text1"/>
        </w:rPr>
        <w:t>dioxid</w:t>
      </w:r>
      <w:proofErr w:type="spellEnd"/>
      <w:r w:rsidRPr="006D6DCB">
        <w:rPr>
          <w:rFonts w:ascii="Times New Roman" w:hAnsi="Times New Roman" w:cs="Times New Roman"/>
          <w:color w:val="000000" w:themeColor="text1"/>
        </w:rPr>
        <w:t xml:space="preserve"> de carbon, </w:t>
      </w:r>
      <w:proofErr w:type="spellStart"/>
      <w:r w:rsidRPr="006D6DCB">
        <w:rPr>
          <w:rFonts w:ascii="Times New Roman" w:hAnsi="Times New Roman" w:cs="Times New Roman"/>
          <w:color w:val="000000" w:themeColor="text1"/>
        </w:rPr>
        <w:t>alte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acțiuni</w:t>
      </w:r>
      <w:proofErr w:type="spellEnd"/>
      <w:r w:rsidRPr="006D6DCB">
        <w:rPr>
          <w:rFonts w:ascii="Times New Roman" w:hAnsi="Times New Roman" w:cs="Times New Roman"/>
          <w:color w:val="000000" w:themeColor="text1"/>
        </w:rPr>
        <w:t xml:space="preserve"> conform </w:t>
      </w:r>
      <w:proofErr w:type="spellStart"/>
      <w:r w:rsidRPr="006D6DCB">
        <w:rPr>
          <w:rFonts w:ascii="Times New Roman" w:hAnsi="Times New Roman" w:cs="Times New Roman"/>
          <w:color w:val="000000" w:themeColor="text1"/>
        </w:rPr>
        <w:t>specificului</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proiectului</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propus</w:t>
      </w:r>
      <w:proofErr w:type="spellEnd"/>
      <w:r w:rsidRPr="006D6DCB">
        <w:rPr>
          <w:rFonts w:ascii="Times New Roman" w:hAnsi="Times New Roman" w:cs="Times New Roman"/>
          <w:color w:val="000000" w:themeColor="text1"/>
        </w:rPr>
        <w:t xml:space="preserve">. Se </w:t>
      </w:r>
      <w:proofErr w:type="spellStart"/>
      <w:r w:rsidRPr="006D6DCB">
        <w:rPr>
          <w:rFonts w:ascii="Times New Roman" w:hAnsi="Times New Roman" w:cs="Times New Roman"/>
          <w:color w:val="000000" w:themeColor="text1"/>
        </w:rPr>
        <w:t>acorda</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punctaj</w:t>
      </w:r>
      <w:proofErr w:type="spellEnd"/>
      <w:r w:rsidRPr="006D6DCB">
        <w:rPr>
          <w:rFonts w:ascii="Times New Roman" w:hAnsi="Times New Roman" w:cs="Times New Roman"/>
          <w:color w:val="000000" w:themeColor="text1"/>
        </w:rPr>
        <w:t xml:space="preserve">, </w:t>
      </w:r>
      <w:proofErr w:type="spellStart"/>
      <w:proofErr w:type="gramStart"/>
      <w:r w:rsidRPr="006D6DCB">
        <w:rPr>
          <w:rFonts w:ascii="Times New Roman" w:hAnsi="Times New Roman" w:cs="Times New Roman"/>
          <w:color w:val="000000" w:themeColor="text1"/>
        </w:rPr>
        <w:t>dacă</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solicitantul</w:t>
      </w:r>
      <w:proofErr w:type="spellEnd"/>
      <w:proofErr w:type="gramEnd"/>
      <w:r w:rsidRPr="006D6DCB">
        <w:rPr>
          <w:rFonts w:ascii="Times New Roman" w:hAnsi="Times New Roman" w:cs="Times New Roman"/>
          <w:color w:val="000000" w:themeColor="text1"/>
        </w:rPr>
        <w:t xml:space="preserve"> a </w:t>
      </w:r>
      <w:proofErr w:type="spellStart"/>
      <w:r w:rsidRPr="006D6DCB">
        <w:rPr>
          <w:rFonts w:ascii="Times New Roman" w:hAnsi="Times New Roman" w:cs="Times New Roman"/>
          <w:color w:val="000000" w:themeColor="text1"/>
        </w:rPr>
        <w:t>prezentat</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și</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justificat</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îndeplinirea</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criteriului</w:t>
      </w:r>
      <w:proofErr w:type="spellEnd"/>
      <w:r w:rsidRPr="006D6DCB">
        <w:rPr>
          <w:rFonts w:ascii="Times New Roman" w:hAnsi="Times New Roman" w:cs="Times New Roman"/>
          <w:color w:val="000000" w:themeColor="text1"/>
        </w:rPr>
        <w:t xml:space="preserve"> de </w:t>
      </w:r>
      <w:proofErr w:type="spellStart"/>
      <w:r w:rsidRPr="006D6DCB">
        <w:rPr>
          <w:rFonts w:ascii="Times New Roman" w:hAnsi="Times New Roman" w:cs="Times New Roman"/>
          <w:color w:val="000000" w:themeColor="text1"/>
        </w:rPr>
        <w:t>selecție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în</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cadrul</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Planului</w:t>
      </w:r>
      <w:proofErr w:type="spellEnd"/>
      <w:r w:rsidRPr="006D6DCB">
        <w:rPr>
          <w:rFonts w:ascii="Times New Roman" w:hAnsi="Times New Roman" w:cs="Times New Roman"/>
          <w:color w:val="000000" w:themeColor="text1"/>
        </w:rPr>
        <w:t xml:space="preserve"> de </w:t>
      </w:r>
      <w:proofErr w:type="spellStart"/>
      <w:r w:rsidRPr="006D6DCB">
        <w:rPr>
          <w:rFonts w:ascii="Times New Roman" w:hAnsi="Times New Roman" w:cs="Times New Roman"/>
          <w:color w:val="000000" w:themeColor="text1"/>
        </w:rPr>
        <w:t>afaceri</w:t>
      </w:r>
      <w:proofErr w:type="spellEnd"/>
      <w:r w:rsidRPr="006D6DCB">
        <w:rPr>
          <w:rFonts w:ascii="Times New Roman" w:hAnsi="Times New Roman" w:cs="Times New Roman"/>
          <w:color w:val="000000" w:themeColor="text1"/>
        </w:rPr>
        <w:t>.</w:t>
      </w:r>
    </w:p>
    <w:p w14:paraId="16FD2B8A" w14:textId="77777777" w:rsidR="008A4D6E" w:rsidRDefault="008A4D6E" w:rsidP="0013390A">
      <w:pPr>
        <w:pStyle w:val="Default"/>
        <w:ind w:right="-138"/>
        <w:jc w:val="both"/>
        <w:rPr>
          <w:rFonts w:ascii="Times New Roman" w:hAnsi="Times New Roman" w:cs="Times New Roman"/>
          <w:b/>
          <w:color w:val="000000" w:themeColor="text1"/>
          <w:spacing w:val="-2"/>
          <w:shd w:val="clear" w:color="auto" w:fill="FABF8F" w:themeFill="accent6" w:themeFillTint="99"/>
        </w:rPr>
      </w:pPr>
    </w:p>
    <w:p w14:paraId="097C1DD6" w14:textId="77777777" w:rsidR="0013390A" w:rsidRDefault="0013390A" w:rsidP="008A4D6E">
      <w:pPr>
        <w:pStyle w:val="Default"/>
        <w:shd w:val="clear" w:color="auto" w:fill="E5DFEC" w:themeFill="accent4" w:themeFillTint="33"/>
        <w:ind w:right="-138"/>
        <w:jc w:val="both"/>
        <w:rPr>
          <w:rFonts w:ascii="Times New Roman" w:hAnsi="Times New Roman" w:cs="Times New Roman"/>
          <w:b/>
          <w:color w:val="000000" w:themeColor="text1"/>
        </w:rPr>
      </w:pPr>
      <w:proofErr w:type="spellStart"/>
      <w:r w:rsidRPr="008A4D6E">
        <w:rPr>
          <w:rFonts w:ascii="Times New Roman" w:hAnsi="Times New Roman" w:cs="Times New Roman"/>
          <w:b/>
          <w:color w:val="000000" w:themeColor="text1"/>
          <w:spacing w:val="-2"/>
        </w:rPr>
        <w:t>Documente</w:t>
      </w:r>
      <w:proofErr w:type="spellEnd"/>
      <w:r w:rsidRPr="008A4D6E">
        <w:rPr>
          <w:rFonts w:ascii="Times New Roman" w:hAnsi="Times New Roman" w:cs="Times New Roman"/>
          <w:b/>
          <w:color w:val="000000" w:themeColor="text1"/>
          <w:spacing w:val="-2"/>
        </w:rPr>
        <w:t xml:space="preserve"> </w:t>
      </w:r>
      <w:proofErr w:type="spellStart"/>
      <w:r w:rsidRPr="008A4D6E">
        <w:rPr>
          <w:rFonts w:ascii="Times New Roman" w:hAnsi="Times New Roman" w:cs="Times New Roman"/>
          <w:b/>
          <w:color w:val="000000" w:themeColor="text1"/>
          <w:spacing w:val="-2"/>
        </w:rPr>
        <w:t>verificate</w:t>
      </w:r>
      <w:proofErr w:type="spellEnd"/>
      <w:r w:rsidRPr="008A4D6E">
        <w:rPr>
          <w:rFonts w:ascii="Times New Roman" w:hAnsi="Times New Roman" w:cs="Times New Roman"/>
          <w:b/>
          <w:color w:val="000000" w:themeColor="text1"/>
          <w:spacing w:val="-2"/>
        </w:rPr>
        <w:t>:</w:t>
      </w:r>
      <w:r w:rsidRPr="008A4D6E">
        <w:rPr>
          <w:rFonts w:ascii="Times New Roman" w:hAnsi="Times New Roman" w:cs="Times New Roman"/>
          <w:color w:val="000000" w:themeColor="text1"/>
          <w:spacing w:val="-2"/>
        </w:rPr>
        <w:t xml:space="preserve"> </w:t>
      </w:r>
      <w:proofErr w:type="spellStart"/>
      <w:r w:rsidRPr="008A4D6E">
        <w:rPr>
          <w:rFonts w:ascii="Times New Roman" w:hAnsi="Times New Roman" w:cs="Times New Roman"/>
          <w:bCs/>
        </w:rPr>
        <w:t>Cererea</w:t>
      </w:r>
      <w:proofErr w:type="spellEnd"/>
      <w:r w:rsidRPr="008A4D6E">
        <w:rPr>
          <w:rFonts w:ascii="Times New Roman" w:hAnsi="Times New Roman" w:cs="Times New Roman"/>
          <w:bCs/>
        </w:rPr>
        <w:t xml:space="preserve"> de </w:t>
      </w:r>
      <w:proofErr w:type="spellStart"/>
      <w:r w:rsidRPr="008A4D6E">
        <w:rPr>
          <w:rFonts w:ascii="Times New Roman" w:hAnsi="Times New Roman" w:cs="Times New Roman"/>
          <w:bCs/>
        </w:rPr>
        <w:t>finanțare</w:t>
      </w:r>
      <w:proofErr w:type="spellEnd"/>
      <w:r w:rsidRPr="008A4D6E">
        <w:rPr>
          <w:rFonts w:ascii="Times New Roman" w:hAnsi="Times New Roman" w:cs="Times New Roman"/>
          <w:color w:val="000000" w:themeColor="text1"/>
          <w:spacing w:val="-2"/>
        </w:rPr>
        <w:t xml:space="preserve">, </w:t>
      </w:r>
      <w:proofErr w:type="spellStart"/>
      <w:r w:rsidRPr="008A4D6E">
        <w:rPr>
          <w:rFonts w:ascii="Times New Roman" w:hAnsi="Times New Roman" w:cs="Times New Roman"/>
          <w:color w:val="000000" w:themeColor="text1"/>
          <w:spacing w:val="-2"/>
        </w:rPr>
        <w:t>Planul</w:t>
      </w:r>
      <w:proofErr w:type="spellEnd"/>
      <w:r w:rsidRPr="008A4D6E">
        <w:rPr>
          <w:rFonts w:ascii="Times New Roman" w:hAnsi="Times New Roman" w:cs="Times New Roman"/>
          <w:color w:val="000000" w:themeColor="text1"/>
          <w:spacing w:val="-2"/>
        </w:rPr>
        <w:t xml:space="preserve"> de </w:t>
      </w:r>
      <w:proofErr w:type="spellStart"/>
      <w:r w:rsidRPr="008A4D6E">
        <w:rPr>
          <w:rFonts w:ascii="Times New Roman" w:hAnsi="Times New Roman" w:cs="Times New Roman"/>
          <w:color w:val="000000" w:themeColor="text1"/>
          <w:spacing w:val="-2"/>
        </w:rPr>
        <w:t>afaceri</w:t>
      </w:r>
      <w:proofErr w:type="spellEnd"/>
    </w:p>
    <w:p w14:paraId="79913FE7" w14:textId="77777777" w:rsidR="0013390A" w:rsidRPr="00342E23" w:rsidRDefault="0013390A" w:rsidP="00342E23">
      <w:pPr>
        <w:pStyle w:val="Default"/>
        <w:ind w:right="-138"/>
        <w:jc w:val="both"/>
        <w:rPr>
          <w:rFonts w:ascii="Times New Roman" w:hAnsi="Times New Roman" w:cs="Times New Roman"/>
          <w:b/>
          <w:color w:val="000000" w:themeColor="text1"/>
        </w:rPr>
      </w:pPr>
    </w:p>
    <w:p w14:paraId="544D84B7" w14:textId="77777777" w:rsidR="00DB4465" w:rsidRPr="00342E23" w:rsidRDefault="00DB4465" w:rsidP="00342E23">
      <w:pPr>
        <w:spacing w:after="0" w:line="240" w:lineRule="auto"/>
        <w:ind w:right="-138"/>
        <w:jc w:val="both"/>
        <w:rPr>
          <w:rFonts w:ascii="Times New Roman" w:eastAsia="Times New Roman" w:hAnsi="Times New Roman" w:cs="Times New Roman"/>
          <w:sz w:val="24"/>
          <w:szCs w:val="24"/>
        </w:rPr>
      </w:pPr>
      <w:r w:rsidRPr="00342E23">
        <w:rPr>
          <w:rFonts w:ascii="Times New Roman" w:eastAsia="Times New Roman" w:hAnsi="Times New Roman" w:cs="Times New Roman"/>
          <w:sz w:val="24"/>
          <w:szCs w:val="24"/>
        </w:rPr>
        <w:t xml:space="preserve">Dacă criteriul este îndeplinit, expertul GAL va înscrie </w:t>
      </w:r>
      <w:r w:rsidR="009075EF" w:rsidRPr="00342E23">
        <w:rPr>
          <w:rFonts w:ascii="Times New Roman" w:eastAsia="Times New Roman" w:hAnsi="Times New Roman" w:cs="Times New Roman"/>
          <w:b/>
          <w:sz w:val="24"/>
          <w:szCs w:val="24"/>
        </w:rPr>
        <w:t>2</w:t>
      </w:r>
      <w:r w:rsidR="008A4D6E">
        <w:rPr>
          <w:rFonts w:ascii="Times New Roman" w:eastAsia="Times New Roman" w:hAnsi="Times New Roman" w:cs="Times New Roman"/>
          <w:b/>
          <w:sz w:val="24"/>
          <w:szCs w:val="24"/>
        </w:rPr>
        <w:t>5</w:t>
      </w:r>
      <w:r w:rsidR="009075EF" w:rsidRPr="00342E23">
        <w:rPr>
          <w:rFonts w:ascii="Times New Roman" w:eastAsia="Times New Roman" w:hAnsi="Times New Roman" w:cs="Times New Roman"/>
          <w:b/>
          <w:sz w:val="24"/>
          <w:szCs w:val="24"/>
        </w:rPr>
        <w:t xml:space="preserve"> </w:t>
      </w:r>
      <w:r w:rsidRPr="00342E23">
        <w:rPr>
          <w:rFonts w:ascii="Times New Roman" w:eastAsia="Times New Roman" w:hAnsi="Times New Roman" w:cs="Times New Roman"/>
          <w:b/>
          <w:sz w:val="24"/>
          <w:szCs w:val="24"/>
        </w:rPr>
        <w:t>puncte</w:t>
      </w:r>
      <w:r w:rsidRPr="00342E23">
        <w:rPr>
          <w:rFonts w:ascii="Times New Roman" w:eastAsia="Times New Roman" w:hAnsi="Times New Roman" w:cs="Times New Roman"/>
          <w:sz w:val="24"/>
          <w:szCs w:val="24"/>
        </w:rPr>
        <w:t xml:space="preserve"> în coloana Punctaj acordat de GAL. În caz contrar expertul va înscrie </w:t>
      </w:r>
      <w:r w:rsidRPr="00342E23">
        <w:rPr>
          <w:rFonts w:ascii="Times New Roman" w:eastAsia="Times New Roman" w:hAnsi="Times New Roman" w:cs="Times New Roman"/>
          <w:b/>
          <w:sz w:val="24"/>
          <w:szCs w:val="24"/>
        </w:rPr>
        <w:t>0 puncte</w:t>
      </w:r>
      <w:r w:rsidRPr="00342E23">
        <w:rPr>
          <w:rFonts w:ascii="Times New Roman" w:eastAsia="Times New Roman" w:hAnsi="Times New Roman" w:cs="Times New Roman"/>
          <w:sz w:val="24"/>
          <w:szCs w:val="24"/>
        </w:rPr>
        <w:t>.</w:t>
      </w:r>
    </w:p>
    <w:p w14:paraId="3CE94DCD" w14:textId="77777777" w:rsidR="00503FAE" w:rsidRPr="00342E23" w:rsidRDefault="00503FAE" w:rsidP="00342E23">
      <w:pPr>
        <w:pStyle w:val="Default"/>
        <w:ind w:right="-138"/>
        <w:jc w:val="both"/>
        <w:rPr>
          <w:rFonts w:ascii="Times New Roman" w:eastAsia="Times New Roman" w:hAnsi="Times New Roman" w:cs="Times New Roman"/>
          <w:color w:val="auto"/>
          <w:lang w:val="ro-RO"/>
        </w:rPr>
      </w:pPr>
    </w:p>
    <w:p w14:paraId="5D5A8BD6" w14:textId="77777777" w:rsidR="008A4D6E" w:rsidRPr="006D6DCB" w:rsidRDefault="00503FAE" w:rsidP="008A4D6E">
      <w:pPr>
        <w:pStyle w:val="Default"/>
        <w:ind w:right="32"/>
        <w:jc w:val="both"/>
        <w:rPr>
          <w:rFonts w:ascii="Times New Roman" w:hAnsi="Times New Roman" w:cs="Times New Roman"/>
          <w:b/>
        </w:rPr>
      </w:pPr>
      <w:r w:rsidRPr="00342E23">
        <w:rPr>
          <w:rFonts w:ascii="Times New Roman" w:eastAsia="Times New Roman" w:hAnsi="Times New Roman" w:cs="Times New Roman"/>
          <w:b/>
          <w:color w:val="auto"/>
          <w:lang w:val="ro-RO"/>
        </w:rPr>
        <w:t>CS</w:t>
      </w:r>
      <w:r w:rsidR="003163D0" w:rsidRPr="00342E23">
        <w:rPr>
          <w:rFonts w:ascii="Times New Roman" w:eastAsia="Times New Roman" w:hAnsi="Times New Roman" w:cs="Times New Roman"/>
          <w:b/>
          <w:color w:val="auto"/>
          <w:lang w:val="ro-RO"/>
        </w:rPr>
        <w:t>3.</w:t>
      </w:r>
      <w:r w:rsidR="003163D0" w:rsidRPr="00342E23">
        <w:rPr>
          <w:rFonts w:ascii="Times New Roman" w:hAnsi="Times New Roman" w:cs="Times New Roman"/>
          <w:b/>
          <w:color w:val="000000" w:themeColor="text1"/>
        </w:rPr>
        <w:t xml:space="preserve"> </w:t>
      </w:r>
      <w:proofErr w:type="spellStart"/>
      <w:r w:rsidR="008A4D6E" w:rsidRPr="006D6DCB">
        <w:rPr>
          <w:rFonts w:ascii="Times New Roman" w:hAnsi="Times New Roman" w:cs="Times New Roman"/>
          <w:b/>
        </w:rPr>
        <w:t>Principiul</w:t>
      </w:r>
      <w:proofErr w:type="spellEnd"/>
      <w:r w:rsidR="008A4D6E" w:rsidRPr="006D6DCB">
        <w:rPr>
          <w:rFonts w:ascii="Times New Roman" w:hAnsi="Times New Roman" w:cs="Times New Roman"/>
          <w:b/>
        </w:rPr>
        <w:t xml:space="preserve"> </w:t>
      </w:r>
      <w:proofErr w:type="spellStart"/>
      <w:r w:rsidR="008A4D6E" w:rsidRPr="006D6DCB">
        <w:rPr>
          <w:rFonts w:ascii="Times New Roman" w:hAnsi="Times New Roman" w:cs="Times New Roman"/>
          <w:b/>
        </w:rPr>
        <w:t>privind</w:t>
      </w:r>
      <w:proofErr w:type="spellEnd"/>
      <w:r w:rsidR="008A4D6E" w:rsidRPr="006D6DCB">
        <w:rPr>
          <w:rFonts w:ascii="Times New Roman" w:hAnsi="Times New Roman" w:cs="Times New Roman"/>
          <w:b/>
        </w:rPr>
        <w:t xml:space="preserve"> </w:t>
      </w:r>
      <w:proofErr w:type="spellStart"/>
      <w:r w:rsidR="008A4D6E" w:rsidRPr="006D6DCB">
        <w:rPr>
          <w:rFonts w:ascii="Times New Roman" w:hAnsi="Times New Roman" w:cs="Times New Roman"/>
          <w:b/>
        </w:rPr>
        <w:t>maturitatea</w:t>
      </w:r>
      <w:proofErr w:type="spellEnd"/>
      <w:r w:rsidR="008A4D6E" w:rsidRPr="006D6DCB">
        <w:rPr>
          <w:rFonts w:ascii="Times New Roman" w:hAnsi="Times New Roman" w:cs="Times New Roman"/>
          <w:b/>
        </w:rPr>
        <w:t xml:space="preserve"> </w:t>
      </w:r>
      <w:proofErr w:type="spellStart"/>
      <w:r w:rsidR="008A4D6E" w:rsidRPr="006D6DCB">
        <w:rPr>
          <w:rFonts w:ascii="Times New Roman" w:hAnsi="Times New Roman" w:cs="Times New Roman"/>
          <w:b/>
        </w:rPr>
        <w:t>proiectului</w:t>
      </w:r>
      <w:proofErr w:type="spellEnd"/>
      <w:r w:rsidR="008A4D6E" w:rsidRPr="006D6DCB">
        <w:rPr>
          <w:rFonts w:ascii="Times New Roman" w:hAnsi="Times New Roman" w:cs="Times New Roman"/>
          <w:b/>
        </w:rPr>
        <w:t xml:space="preserve"> </w:t>
      </w:r>
      <w:proofErr w:type="spellStart"/>
      <w:r w:rsidR="008A4D6E" w:rsidRPr="006D6DCB">
        <w:rPr>
          <w:rFonts w:ascii="Times New Roman" w:hAnsi="Times New Roman" w:cs="Times New Roman"/>
          <w:b/>
        </w:rPr>
        <w:t>depus</w:t>
      </w:r>
      <w:proofErr w:type="spellEnd"/>
    </w:p>
    <w:p w14:paraId="75B36CD3" w14:textId="77777777" w:rsidR="008A4D6E" w:rsidRDefault="008A4D6E" w:rsidP="008A4D6E">
      <w:pPr>
        <w:pStyle w:val="Default"/>
        <w:ind w:right="32"/>
        <w:jc w:val="both"/>
        <w:rPr>
          <w:rFonts w:ascii="Times New Roman" w:hAnsi="Times New Roman" w:cs="Times New Roman"/>
          <w:color w:val="000000" w:themeColor="text1"/>
        </w:rPr>
      </w:pPr>
      <w:proofErr w:type="spellStart"/>
      <w:r w:rsidRPr="006D6DCB">
        <w:rPr>
          <w:rFonts w:ascii="Times New Roman" w:hAnsi="Times New Roman" w:cs="Times New Roman"/>
          <w:color w:val="000000" w:themeColor="text1"/>
        </w:rPr>
        <w:t>Criteriul</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va</w:t>
      </w:r>
      <w:proofErr w:type="spellEnd"/>
      <w:r w:rsidRPr="006D6DCB">
        <w:rPr>
          <w:rFonts w:ascii="Times New Roman" w:hAnsi="Times New Roman" w:cs="Times New Roman"/>
          <w:color w:val="000000" w:themeColor="text1"/>
        </w:rPr>
        <w:t xml:space="preserve"> fi </w:t>
      </w:r>
      <w:proofErr w:type="spellStart"/>
      <w:r w:rsidRPr="006D6DCB">
        <w:rPr>
          <w:rFonts w:ascii="Times New Roman" w:hAnsi="Times New Roman" w:cs="Times New Roman"/>
          <w:color w:val="000000" w:themeColor="text1"/>
        </w:rPr>
        <w:t>punctat</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dacă</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solicitantul</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prezintă</w:t>
      </w:r>
      <w:proofErr w:type="spellEnd"/>
      <w:r w:rsidRPr="006D6DCB">
        <w:rPr>
          <w:rFonts w:ascii="Times New Roman" w:hAnsi="Times New Roman" w:cs="Times New Roman"/>
          <w:color w:val="000000" w:themeColor="text1"/>
        </w:rPr>
        <w:t xml:space="preserve"> la </w:t>
      </w:r>
      <w:proofErr w:type="spellStart"/>
      <w:r w:rsidRPr="006D6DCB">
        <w:rPr>
          <w:rFonts w:ascii="Times New Roman" w:hAnsi="Times New Roman" w:cs="Times New Roman"/>
          <w:color w:val="000000" w:themeColor="text1"/>
        </w:rPr>
        <w:t>depunerea</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cererii</w:t>
      </w:r>
      <w:proofErr w:type="spellEnd"/>
      <w:r w:rsidRPr="006D6DCB">
        <w:rPr>
          <w:rFonts w:ascii="Times New Roman" w:hAnsi="Times New Roman" w:cs="Times New Roman"/>
          <w:color w:val="000000" w:themeColor="text1"/>
        </w:rPr>
        <w:t xml:space="preserve"> de </w:t>
      </w:r>
      <w:proofErr w:type="spellStart"/>
      <w:r w:rsidRPr="006D6DCB">
        <w:rPr>
          <w:rFonts w:ascii="Times New Roman" w:hAnsi="Times New Roman" w:cs="Times New Roman"/>
          <w:color w:val="000000" w:themeColor="text1"/>
        </w:rPr>
        <w:t>finanțare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documentul</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emis</w:t>
      </w:r>
      <w:proofErr w:type="spellEnd"/>
      <w:r w:rsidRPr="006D6DCB">
        <w:rPr>
          <w:rFonts w:ascii="Times New Roman" w:hAnsi="Times New Roman" w:cs="Times New Roman"/>
          <w:color w:val="000000" w:themeColor="text1"/>
        </w:rPr>
        <w:t xml:space="preserve"> de </w:t>
      </w:r>
      <w:proofErr w:type="spellStart"/>
      <w:r w:rsidRPr="006D6DCB">
        <w:rPr>
          <w:rFonts w:ascii="Times New Roman" w:hAnsi="Times New Roman" w:cs="Times New Roman"/>
          <w:color w:val="000000" w:themeColor="text1"/>
        </w:rPr>
        <w:t>Agenția</w:t>
      </w:r>
      <w:proofErr w:type="spellEnd"/>
      <w:r w:rsidRPr="006D6DCB">
        <w:rPr>
          <w:rFonts w:ascii="Times New Roman" w:hAnsi="Times New Roman" w:cs="Times New Roman"/>
          <w:color w:val="000000" w:themeColor="text1"/>
        </w:rPr>
        <w:t xml:space="preserve"> de </w:t>
      </w:r>
      <w:proofErr w:type="spellStart"/>
      <w:r w:rsidRPr="006D6DCB">
        <w:rPr>
          <w:rFonts w:ascii="Times New Roman" w:hAnsi="Times New Roman" w:cs="Times New Roman"/>
          <w:color w:val="000000" w:themeColor="text1"/>
        </w:rPr>
        <w:t>Mediu</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i/>
          <w:iCs/>
        </w:rPr>
        <w:t>documentația</w:t>
      </w:r>
      <w:proofErr w:type="spellEnd"/>
      <w:r w:rsidRPr="006D6DCB">
        <w:rPr>
          <w:rFonts w:ascii="Times New Roman" w:hAnsi="Times New Roman" w:cs="Times New Roman"/>
          <w:i/>
          <w:iCs/>
        </w:rPr>
        <w:t xml:space="preserve"> </w:t>
      </w:r>
      <w:proofErr w:type="spellStart"/>
      <w:r w:rsidRPr="006D6DCB">
        <w:rPr>
          <w:rFonts w:ascii="Times New Roman" w:hAnsi="Times New Roman" w:cs="Times New Roman"/>
          <w:i/>
          <w:iCs/>
        </w:rPr>
        <w:t>pentru</w:t>
      </w:r>
      <w:proofErr w:type="spellEnd"/>
      <w:r w:rsidRPr="006D6DCB">
        <w:rPr>
          <w:rFonts w:ascii="Times New Roman" w:hAnsi="Times New Roman" w:cs="Times New Roman"/>
          <w:i/>
          <w:iCs/>
        </w:rPr>
        <w:t xml:space="preserve"> </w:t>
      </w:r>
      <w:proofErr w:type="spellStart"/>
      <w:r w:rsidRPr="006D6DCB">
        <w:rPr>
          <w:rFonts w:ascii="Times New Roman" w:hAnsi="Times New Roman" w:cs="Times New Roman"/>
          <w:i/>
          <w:iCs/>
        </w:rPr>
        <w:t>demararea</w:t>
      </w:r>
      <w:proofErr w:type="spellEnd"/>
      <w:r w:rsidRPr="006D6DCB">
        <w:rPr>
          <w:rFonts w:ascii="Times New Roman" w:hAnsi="Times New Roman" w:cs="Times New Roman"/>
          <w:i/>
          <w:iCs/>
        </w:rPr>
        <w:t xml:space="preserve"> </w:t>
      </w:r>
      <w:proofErr w:type="spellStart"/>
      <w:r w:rsidRPr="006D6DCB">
        <w:rPr>
          <w:rFonts w:ascii="Times New Roman" w:hAnsi="Times New Roman" w:cs="Times New Roman"/>
          <w:i/>
          <w:iCs/>
        </w:rPr>
        <w:t>procedurii</w:t>
      </w:r>
      <w:proofErr w:type="spellEnd"/>
      <w:r w:rsidRPr="006D6DCB">
        <w:rPr>
          <w:rFonts w:ascii="Times New Roman" w:hAnsi="Times New Roman" w:cs="Times New Roman"/>
          <w:i/>
          <w:iCs/>
        </w:rPr>
        <w:t xml:space="preserve"> de </w:t>
      </w:r>
      <w:proofErr w:type="spellStart"/>
      <w:r w:rsidRPr="006D6DCB">
        <w:rPr>
          <w:rFonts w:ascii="Times New Roman" w:hAnsi="Times New Roman" w:cs="Times New Roman"/>
          <w:i/>
          <w:iCs/>
        </w:rPr>
        <w:t>evaluare</w:t>
      </w:r>
      <w:proofErr w:type="spellEnd"/>
      <w:r w:rsidRPr="006D6DCB">
        <w:rPr>
          <w:rFonts w:ascii="Times New Roman" w:hAnsi="Times New Roman" w:cs="Times New Roman"/>
          <w:i/>
          <w:iCs/>
        </w:rPr>
        <w:t xml:space="preserve"> </w:t>
      </w:r>
      <w:proofErr w:type="gramStart"/>
      <w:r w:rsidRPr="006D6DCB">
        <w:rPr>
          <w:rFonts w:ascii="Times New Roman" w:hAnsi="Times New Roman" w:cs="Times New Roman"/>
          <w:i/>
          <w:iCs/>
        </w:rPr>
        <w:t>a</w:t>
      </w:r>
      <w:proofErr w:type="gramEnd"/>
      <w:r w:rsidRPr="006D6DCB">
        <w:rPr>
          <w:rFonts w:ascii="Times New Roman" w:hAnsi="Times New Roman" w:cs="Times New Roman"/>
          <w:i/>
          <w:iCs/>
        </w:rPr>
        <w:t xml:space="preserve"> </w:t>
      </w:r>
      <w:proofErr w:type="spellStart"/>
      <w:r w:rsidRPr="006D6DCB">
        <w:rPr>
          <w:rFonts w:ascii="Times New Roman" w:hAnsi="Times New Roman" w:cs="Times New Roman"/>
          <w:i/>
          <w:iCs/>
        </w:rPr>
        <w:t>impactului</w:t>
      </w:r>
      <w:proofErr w:type="spellEnd"/>
      <w:r w:rsidRPr="006D6DCB">
        <w:rPr>
          <w:rFonts w:ascii="Times New Roman" w:hAnsi="Times New Roman" w:cs="Times New Roman"/>
          <w:i/>
          <w:iCs/>
        </w:rPr>
        <w:t xml:space="preserve"> </w:t>
      </w:r>
      <w:proofErr w:type="spellStart"/>
      <w:r w:rsidRPr="006D6DCB">
        <w:rPr>
          <w:rFonts w:ascii="Times New Roman" w:hAnsi="Times New Roman" w:cs="Times New Roman"/>
          <w:i/>
          <w:iCs/>
        </w:rPr>
        <w:t>preconizat</w:t>
      </w:r>
      <w:proofErr w:type="spellEnd"/>
      <w:r w:rsidRPr="006D6DCB">
        <w:rPr>
          <w:rFonts w:ascii="Times New Roman" w:hAnsi="Times New Roman" w:cs="Times New Roman"/>
          <w:i/>
          <w:iCs/>
        </w:rPr>
        <w:t xml:space="preserve"> </w:t>
      </w:r>
      <w:proofErr w:type="spellStart"/>
      <w:r w:rsidRPr="006D6DCB">
        <w:rPr>
          <w:rFonts w:ascii="Times New Roman" w:hAnsi="Times New Roman" w:cs="Times New Roman"/>
          <w:i/>
          <w:iCs/>
        </w:rPr>
        <w:t>asupra</w:t>
      </w:r>
      <w:proofErr w:type="spellEnd"/>
      <w:r w:rsidRPr="006D6DCB">
        <w:rPr>
          <w:rFonts w:ascii="Times New Roman" w:hAnsi="Times New Roman" w:cs="Times New Roman"/>
          <w:i/>
          <w:iCs/>
        </w:rPr>
        <w:t xml:space="preserve"> </w:t>
      </w:r>
      <w:proofErr w:type="spellStart"/>
      <w:r w:rsidRPr="006D6DCB">
        <w:rPr>
          <w:rFonts w:ascii="Times New Roman" w:hAnsi="Times New Roman" w:cs="Times New Roman"/>
          <w:i/>
          <w:iCs/>
        </w:rPr>
        <w:t>mediului</w:t>
      </w:r>
      <w:proofErr w:type="spellEnd"/>
      <w:r w:rsidRPr="006D6DCB">
        <w:rPr>
          <w:rFonts w:ascii="Times New Roman" w:hAnsi="Times New Roman" w:cs="Times New Roman"/>
        </w:rPr>
        <w:t>)</w:t>
      </w:r>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privind</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activitățile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propuse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prin</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proiect</w:t>
      </w:r>
      <w:proofErr w:type="spellEnd"/>
      <w:r w:rsidRPr="006D6DCB">
        <w:rPr>
          <w:rFonts w:ascii="Times New Roman" w:hAnsi="Times New Roman" w:cs="Times New Roman"/>
          <w:color w:val="000000" w:themeColor="text1"/>
        </w:rPr>
        <w:t xml:space="preserve">. </w:t>
      </w:r>
    </w:p>
    <w:p w14:paraId="7F62E3EB" w14:textId="77777777" w:rsidR="008A4D6E" w:rsidRDefault="008A4D6E" w:rsidP="008A4D6E">
      <w:pPr>
        <w:pStyle w:val="Default"/>
        <w:ind w:right="32"/>
        <w:jc w:val="both"/>
        <w:rPr>
          <w:rFonts w:ascii="Times New Roman" w:hAnsi="Times New Roman" w:cs="Times New Roman"/>
          <w:color w:val="000000" w:themeColor="text1"/>
        </w:rPr>
      </w:pPr>
    </w:p>
    <w:p w14:paraId="0FCEA596" w14:textId="3D8D40EA" w:rsidR="00AF5946" w:rsidRPr="008A4D6E" w:rsidRDefault="003163D0" w:rsidP="008A4D6E">
      <w:pPr>
        <w:pStyle w:val="Default"/>
        <w:shd w:val="clear" w:color="auto" w:fill="E5DFEC" w:themeFill="accent4" w:themeFillTint="33"/>
        <w:ind w:right="32"/>
        <w:jc w:val="both"/>
        <w:rPr>
          <w:rFonts w:ascii="Times New Roman" w:hAnsi="Times New Roman" w:cs="Times New Roman"/>
          <w:color w:val="000000" w:themeColor="text1"/>
        </w:rPr>
      </w:pPr>
      <w:proofErr w:type="spellStart"/>
      <w:r w:rsidRPr="00AB51EB">
        <w:rPr>
          <w:rFonts w:ascii="Times New Roman" w:hAnsi="Times New Roman" w:cs="Times New Roman"/>
          <w:b/>
          <w:color w:val="000000" w:themeColor="text1"/>
          <w:spacing w:val="-2"/>
          <w:shd w:val="clear" w:color="auto" w:fill="D9D9D9" w:themeFill="background1" w:themeFillShade="D9"/>
        </w:rPr>
        <w:t>Documente</w:t>
      </w:r>
      <w:proofErr w:type="spellEnd"/>
      <w:r w:rsidRPr="00AB51EB">
        <w:rPr>
          <w:rFonts w:ascii="Times New Roman" w:hAnsi="Times New Roman" w:cs="Times New Roman"/>
          <w:b/>
          <w:color w:val="000000" w:themeColor="text1"/>
          <w:spacing w:val="-2"/>
          <w:shd w:val="clear" w:color="auto" w:fill="D9D9D9" w:themeFill="background1" w:themeFillShade="D9"/>
        </w:rPr>
        <w:t xml:space="preserve"> </w:t>
      </w:r>
      <w:proofErr w:type="spellStart"/>
      <w:r w:rsidRPr="00AB51EB">
        <w:rPr>
          <w:rFonts w:ascii="Times New Roman" w:hAnsi="Times New Roman" w:cs="Times New Roman"/>
          <w:b/>
          <w:color w:val="000000" w:themeColor="text1"/>
          <w:spacing w:val="-2"/>
          <w:shd w:val="clear" w:color="auto" w:fill="D9D9D9" w:themeFill="background1" w:themeFillShade="D9"/>
        </w:rPr>
        <w:t>verificate</w:t>
      </w:r>
      <w:proofErr w:type="spellEnd"/>
      <w:r w:rsidRPr="00AB51EB">
        <w:rPr>
          <w:rFonts w:ascii="Times New Roman" w:hAnsi="Times New Roman" w:cs="Times New Roman"/>
          <w:b/>
          <w:color w:val="000000" w:themeColor="text1"/>
          <w:spacing w:val="-2"/>
          <w:shd w:val="clear" w:color="auto" w:fill="D9D9D9" w:themeFill="background1" w:themeFillShade="D9"/>
        </w:rPr>
        <w:t>:</w:t>
      </w:r>
      <w:r w:rsidRPr="00AB51EB">
        <w:rPr>
          <w:rFonts w:ascii="Times New Roman" w:hAnsi="Times New Roman" w:cs="Times New Roman"/>
          <w:color w:val="000000" w:themeColor="text1"/>
          <w:spacing w:val="-2"/>
          <w:shd w:val="clear" w:color="auto" w:fill="D9D9D9" w:themeFill="background1" w:themeFillShade="D9"/>
        </w:rPr>
        <w:t xml:space="preserve"> </w:t>
      </w:r>
      <w:proofErr w:type="spellStart"/>
      <w:r w:rsidRPr="00AB51EB">
        <w:rPr>
          <w:rFonts w:ascii="Times New Roman" w:hAnsi="Times New Roman" w:cs="Times New Roman"/>
          <w:color w:val="000000" w:themeColor="text1"/>
          <w:spacing w:val="-2"/>
          <w:shd w:val="clear" w:color="auto" w:fill="D9D9D9" w:themeFill="background1" w:themeFillShade="D9"/>
        </w:rPr>
        <w:t>Cererea</w:t>
      </w:r>
      <w:proofErr w:type="spellEnd"/>
      <w:r w:rsidRPr="00AB51EB">
        <w:rPr>
          <w:rFonts w:ascii="Times New Roman" w:hAnsi="Times New Roman" w:cs="Times New Roman"/>
          <w:color w:val="000000" w:themeColor="text1"/>
          <w:spacing w:val="-2"/>
          <w:shd w:val="clear" w:color="auto" w:fill="D9D9D9" w:themeFill="background1" w:themeFillShade="D9"/>
        </w:rPr>
        <w:t xml:space="preserve"> de </w:t>
      </w:r>
      <w:proofErr w:type="spellStart"/>
      <w:r w:rsidRPr="00AB51EB">
        <w:rPr>
          <w:rFonts w:ascii="Times New Roman" w:hAnsi="Times New Roman" w:cs="Times New Roman"/>
          <w:color w:val="000000" w:themeColor="text1"/>
          <w:spacing w:val="-2"/>
          <w:shd w:val="clear" w:color="auto" w:fill="D9D9D9" w:themeFill="background1" w:themeFillShade="D9"/>
        </w:rPr>
        <w:t>finanțare</w:t>
      </w:r>
      <w:proofErr w:type="spellEnd"/>
      <w:r w:rsidRPr="00AB51EB">
        <w:rPr>
          <w:rFonts w:ascii="Times New Roman" w:hAnsi="Times New Roman" w:cs="Times New Roman"/>
          <w:color w:val="000000" w:themeColor="text1"/>
          <w:spacing w:val="-2"/>
          <w:shd w:val="clear" w:color="auto" w:fill="D9D9D9" w:themeFill="background1" w:themeFillShade="D9"/>
        </w:rPr>
        <w:t>,</w:t>
      </w:r>
      <w:r w:rsidR="00281A4E">
        <w:rPr>
          <w:rFonts w:ascii="Times New Roman" w:hAnsi="Times New Roman" w:cs="Times New Roman"/>
          <w:color w:val="000000" w:themeColor="text1"/>
          <w:spacing w:val="-2"/>
          <w:shd w:val="clear" w:color="auto" w:fill="D9D9D9" w:themeFill="background1" w:themeFillShade="D9"/>
        </w:rPr>
        <w:t xml:space="preserve"> </w:t>
      </w:r>
      <w:proofErr w:type="spellStart"/>
      <w:r w:rsidR="00281A4E">
        <w:rPr>
          <w:rFonts w:ascii="Times New Roman" w:hAnsi="Times New Roman" w:cs="Times New Roman"/>
          <w:color w:val="000000" w:themeColor="text1"/>
          <w:spacing w:val="-2"/>
          <w:shd w:val="clear" w:color="auto" w:fill="D9D9D9" w:themeFill="background1" w:themeFillShade="D9"/>
        </w:rPr>
        <w:t>anexe</w:t>
      </w:r>
      <w:proofErr w:type="spellEnd"/>
      <w:r w:rsidR="00281A4E">
        <w:rPr>
          <w:rFonts w:ascii="Times New Roman" w:hAnsi="Times New Roman" w:cs="Times New Roman"/>
          <w:color w:val="000000" w:themeColor="text1"/>
          <w:spacing w:val="-2"/>
          <w:shd w:val="clear" w:color="auto" w:fill="D9D9D9" w:themeFill="background1" w:themeFillShade="D9"/>
        </w:rPr>
        <w:t xml:space="preserve"> la </w:t>
      </w:r>
      <w:proofErr w:type="spellStart"/>
      <w:r w:rsidR="00281A4E">
        <w:rPr>
          <w:rFonts w:ascii="Times New Roman" w:hAnsi="Times New Roman" w:cs="Times New Roman"/>
          <w:color w:val="000000" w:themeColor="text1"/>
          <w:spacing w:val="-2"/>
          <w:shd w:val="clear" w:color="auto" w:fill="D9D9D9" w:themeFill="background1" w:themeFillShade="D9"/>
        </w:rPr>
        <w:t>cererea</w:t>
      </w:r>
      <w:proofErr w:type="spellEnd"/>
      <w:r w:rsidR="00281A4E">
        <w:rPr>
          <w:rFonts w:ascii="Times New Roman" w:hAnsi="Times New Roman" w:cs="Times New Roman"/>
          <w:color w:val="000000" w:themeColor="text1"/>
          <w:spacing w:val="-2"/>
          <w:shd w:val="clear" w:color="auto" w:fill="D9D9D9" w:themeFill="background1" w:themeFillShade="D9"/>
        </w:rPr>
        <w:t xml:space="preserve"> de </w:t>
      </w:r>
      <w:proofErr w:type="spellStart"/>
      <w:r w:rsidR="00281A4E">
        <w:rPr>
          <w:rFonts w:ascii="Times New Roman" w:hAnsi="Times New Roman" w:cs="Times New Roman"/>
          <w:color w:val="000000" w:themeColor="text1"/>
          <w:spacing w:val="-2"/>
          <w:shd w:val="clear" w:color="auto" w:fill="D9D9D9" w:themeFill="background1" w:themeFillShade="D9"/>
        </w:rPr>
        <w:t>finanțare</w:t>
      </w:r>
      <w:proofErr w:type="spellEnd"/>
    </w:p>
    <w:p w14:paraId="05B31EAC" w14:textId="77777777" w:rsidR="00AF5946" w:rsidRPr="00342E23" w:rsidRDefault="00AF5946" w:rsidP="00342E23">
      <w:pPr>
        <w:spacing w:after="0" w:line="240" w:lineRule="auto"/>
        <w:ind w:right="-138"/>
        <w:jc w:val="both"/>
        <w:rPr>
          <w:rFonts w:ascii="Times New Roman" w:eastAsia="Times New Roman" w:hAnsi="Times New Roman" w:cs="Times New Roman"/>
          <w:sz w:val="24"/>
          <w:szCs w:val="24"/>
        </w:rPr>
      </w:pPr>
    </w:p>
    <w:p w14:paraId="43AC6248" w14:textId="77777777" w:rsidR="00503FAE" w:rsidRPr="00342E23" w:rsidRDefault="00503FAE" w:rsidP="00342E23">
      <w:pPr>
        <w:spacing w:after="0" w:line="240" w:lineRule="auto"/>
        <w:ind w:right="-138"/>
        <w:jc w:val="both"/>
        <w:rPr>
          <w:rFonts w:ascii="Times New Roman" w:eastAsia="Times New Roman" w:hAnsi="Times New Roman" w:cs="Times New Roman"/>
          <w:sz w:val="24"/>
          <w:szCs w:val="24"/>
        </w:rPr>
      </w:pPr>
      <w:r w:rsidRPr="00342E23">
        <w:rPr>
          <w:rFonts w:ascii="Times New Roman" w:eastAsia="Times New Roman" w:hAnsi="Times New Roman" w:cs="Times New Roman"/>
          <w:sz w:val="24"/>
          <w:szCs w:val="24"/>
        </w:rPr>
        <w:t xml:space="preserve">Dacă criteriul este îndeplinit, expertul GAL va înscrie </w:t>
      </w:r>
      <w:r w:rsidRPr="00342E23">
        <w:rPr>
          <w:rFonts w:ascii="Times New Roman" w:eastAsia="Times New Roman" w:hAnsi="Times New Roman" w:cs="Times New Roman"/>
          <w:b/>
          <w:sz w:val="24"/>
          <w:szCs w:val="24"/>
        </w:rPr>
        <w:t>2</w:t>
      </w:r>
      <w:r w:rsidR="008A4D6E">
        <w:rPr>
          <w:rFonts w:ascii="Times New Roman" w:eastAsia="Times New Roman" w:hAnsi="Times New Roman" w:cs="Times New Roman"/>
          <w:b/>
          <w:sz w:val="24"/>
          <w:szCs w:val="24"/>
        </w:rPr>
        <w:t>5</w:t>
      </w:r>
      <w:r w:rsidRPr="00342E23">
        <w:rPr>
          <w:rFonts w:ascii="Times New Roman" w:eastAsia="Times New Roman" w:hAnsi="Times New Roman" w:cs="Times New Roman"/>
          <w:b/>
          <w:sz w:val="24"/>
          <w:szCs w:val="24"/>
        </w:rPr>
        <w:t xml:space="preserve"> puncte</w:t>
      </w:r>
      <w:r w:rsidRPr="00342E23">
        <w:rPr>
          <w:rFonts w:ascii="Times New Roman" w:eastAsia="Times New Roman" w:hAnsi="Times New Roman" w:cs="Times New Roman"/>
          <w:sz w:val="24"/>
          <w:szCs w:val="24"/>
        </w:rPr>
        <w:t xml:space="preserve"> în coloana Punctaj acordat de GAL. În caz contrar expertul va înscrie </w:t>
      </w:r>
      <w:r w:rsidRPr="00342E23">
        <w:rPr>
          <w:rFonts w:ascii="Times New Roman" w:eastAsia="Times New Roman" w:hAnsi="Times New Roman" w:cs="Times New Roman"/>
          <w:b/>
          <w:sz w:val="24"/>
          <w:szCs w:val="24"/>
        </w:rPr>
        <w:t>0 puncte</w:t>
      </w:r>
      <w:r w:rsidRPr="00342E23">
        <w:rPr>
          <w:rFonts w:ascii="Times New Roman" w:eastAsia="Times New Roman" w:hAnsi="Times New Roman" w:cs="Times New Roman"/>
          <w:sz w:val="24"/>
          <w:szCs w:val="24"/>
        </w:rPr>
        <w:t>.</w:t>
      </w:r>
    </w:p>
    <w:p w14:paraId="47434E08" w14:textId="77777777" w:rsidR="00DE72D1" w:rsidRPr="00342E23" w:rsidRDefault="00DE72D1" w:rsidP="00342E23">
      <w:pPr>
        <w:spacing w:after="0" w:line="240" w:lineRule="auto"/>
        <w:ind w:right="-138"/>
        <w:jc w:val="both"/>
        <w:rPr>
          <w:rFonts w:ascii="Times New Roman" w:eastAsia="Times New Roman" w:hAnsi="Times New Roman" w:cs="Times New Roman"/>
          <w:sz w:val="24"/>
          <w:szCs w:val="24"/>
        </w:rPr>
      </w:pPr>
    </w:p>
    <w:p w14:paraId="7C1555A1" w14:textId="72704FE9" w:rsidR="008A4D6E" w:rsidRPr="008A4D6E" w:rsidRDefault="004A50F5" w:rsidP="008A4D6E">
      <w:pPr>
        <w:pStyle w:val="Default"/>
        <w:ind w:right="-138"/>
        <w:jc w:val="both"/>
        <w:rPr>
          <w:rFonts w:ascii="Times New Roman" w:hAnsi="Times New Roman" w:cs="Times New Roman"/>
          <w:b/>
          <w:color w:val="000000" w:themeColor="text1"/>
        </w:rPr>
      </w:pPr>
      <w:r w:rsidRPr="00342E23">
        <w:rPr>
          <w:rFonts w:ascii="Times New Roman" w:hAnsi="Times New Roman" w:cs="Times New Roman"/>
          <w:b/>
          <w:spacing w:val="-2"/>
          <w:lang w:val="ro-RO"/>
        </w:rPr>
        <w:t>CS</w:t>
      </w:r>
      <w:r w:rsidR="003163D0" w:rsidRPr="00342E23">
        <w:rPr>
          <w:rFonts w:ascii="Times New Roman" w:hAnsi="Times New Roman" w:cs="Times New Roman"/>
          <w:b/>
          <w:spacing w:val="-2"/>
          <w:lang w:val="ro-RO"/>
        </w:rPr>
        <w:t>4</w:t>
      </w:r>
      <w:r w:rsidRPr="00342E23">
        <w:rPr>
          <w:rFonts w:ascii="Times New Roman" w:hAnsi="Times New Roman" w:cs="Times New Roman"/>
          <w:b/>
          <w:spacing w:val="-2"/>
          <w:lang w:val="ro-RO"/>
        </w:rPr>
        <w:t xml:space="preserve">. </w:t>
      </w:r>
      <w:proofErr w:type="spellStart"/>
      <w:r w:rsidR="008A4D6E">
        <w:rPr>
          <w:rFonts w:ascii="Times New Roman" w:hAnsi="Times New Roman" w:cs="Times New Roman"/>
          <w:b/>
          <w:color w:val="000000" w:themeColor="text1"/>
        </w:rPr>
        <w:t>F</w:t>
      </w:r>
      <w:r w:rsidR="00281A4E">
        <w:rPr>
          <w:rFonts w:ascii="Times New Roman" w:hAnsi="Times New Roman" w:cs="Times New Roman"/>
          <w:b/>
          <w:color w:val="000000" w:themeColor="text1"/>
        </w:rPr>
        <w:t>a</w:t>
      </w:r>
      <w:r w:rsidR="008A4D6E">
        <w:rPr>
          <w:rFonts w:ascii="Times New Roman" w:hAnsi="Times New Roman" w:cs="Times New Roman"/>
          <w:b/>
          <w:color w:val="000000" w:themeColor="text1"/>
        </w:rPr>
        <w:t>vorizarea</w:t>
      </w:r>
      <w:proofErr w:type="spellEnd"/>
      <w:r w:rsidR="008A4D6E">
        <w:rPr>
          <w:rFonts w:ascii="Times New Roman" w:hAnsi="Times New Roman" w:cs="Times New Roman"/>
          <w:b/>
          <w:color w:val="000000" w:themeColor="text1"/>
        </w:rPr>
        <w:t xml:space="preserve"> </w:t>
      </w:r>
      <w:proofErr w:type="spellStart"/>
      <w:r w:rsidR="008A4D6E">
        <w:rPr>
          <w:rFonts w:ascii="Times New Roman" w:hAnsi="Times New Roman" w:cs="Times New Roman"/>
          <w:b/>
          <w:color w:val="000000" w:themeColor="text1"/>
        </w:rPr>
        <w:t>utilizării</w:t>
      </w:r>
      <w:proofErr w:type="spellEnd"/>
      <w:r w:rsidR="008A4D6E">
        <w:rPr>
          <w:rFonts w:ascii="Times New Roman" w:hAnsi="Times New Roman" w:cs="Times New Roman"/>
          <w:b/>
          <w:color w:val="000000" w:themeColor="text1"/>
        </w:rPr>
        <w:t xml:space="preserve"> </w:t>
      </w:r>
      <w:proofErr w:type="spellStart"/>
      <w:r w:rsidR="008A4D6E">
        <w:rPr>
          <w:rFonts w:ascii="Times New Roman" w:hAnsi="Times New Roman" w:cs="Times New Roman"/>
          <w:b/>
          <w:color w:val="000000" w:themeColor="text1"/>
        </w:rPr>
        <w:t>noilor</w:t>
      </w:r>
      <w:proofErr w:type="spellEnd"/>
      <w:r w:rsidR="008A4D6E">
        <w:rPr>
          <w:rFonts w:ascii="Times New Roman" w:hAnsi="Times New Roman" w:cs="Times New Roman"/>
          <w:b/>
          <w:color w:val="000000" w:themeColor="text1"/>
        </w:rPr>
        <w:t xml:space="preserve"> </w:t>
      </w:r>
      <w:proofErr w:type="spellStart"/>
      <w:r w:rsidR="008A4D6E">
        <w:rPr>
          <w:rFonts w:ascii="Times New Roman" w:hAnsi="Times New Roman" w:cs="Times New Roman"/>
          <w:b/>
          <w:color w:val="000000" w:themeColor="text1"/>
        </w:rPr>
        <w:t>tehnologii</w:t>
      </w:r>
      <w:proofErr w:type="spellEnd"/>
      <w:r w:rsidR="008A4D6E" w:rsidRPr="006D6DCB">
        <w:rPr>
          <w:rFonts w:ascii="Times New Roman" w:hAnsi="Times New Roman" w:cs="Times New Roman"/>
          <w:b/>
          <w:bCs/>
          <w:color w:val="000000" w:themeColor="text1"/>
        </w:rPr>
        <w:t xml:space="preserve">, </w:t>
      </w:r>
      <w:proofErr w:type="spellStart"/>
      <w:r w:rsidR="008A4D6E" w:rsidRPr="006D6DCB">
        <w:rPr>
          <w:rFonts w:ascii="Times New Roman" w:hAnsi="Times New Roman" w:cs="Times New Roman"/>
          <w:color w:val="000000" w:themeColor="text1"/>
        </w:rPr>
        <w:t>prin</w:t>
      </w:r>
      <w:proofErr w:type="spellEnd"/>
      <w:r w:rsidR="008A4D6E" w:rsidRPr="006D6DCB">
        <w:rPr>
          <w:rFonts w:ascii="Times New Roman" w:hAnsi="Times New Roman" w:cs="Times New Roman"/>
          <w:color w:val="000000" w:themeColor="text1"/>
        </w:rPr>
        <w:t xml:space="preserve"> </w:t>
      </w:r>
      <w:proofErr w:type="spellStart"/>
      <w:r w:rsidR="008A4D6E" w:rsidRPr="006D6DCB">
        <w:rPr>
          <w:rFonts w:ascii="Times New Roman" w:hAnsi="Times New Roman" w:cs="Times New Roman"/>
          <w:color w:val="000000" w:themeColor="text1"/>
        </w:rPr>
        <w:t>proiecte</w:t>
      </w:r>
      <w:proofErr w:type="spellEnd"/>
      <w:r w:rsidR="008A4D6E" w:rsidRPr="006D6DCB">
        <w:rPr>
          <w:rFonts w:ascii="Times New Roman" w:hAnsi="Times New Roman" w:cs="Times New Roman"/>
          <w:color w:val="000000" w:themeColor="text1"/>
        </w:rPr>
        <w:t xml:space="preserve"> </w:t>
      </w:r>
      <w:proofErr w:type="spellStart"/>
      <w:r w:rsidR="008A4D6E" w:rsidRPr="006D6DCB">
        <w:rPr>
          <w:rFonts w:ascii="Times New Roman" w:hAnsi="Times New Roman" w:cs="Times New Roman"/>
          <w:color w:val="000000" w:themeColor="text1"/>
        </w:rPr>
        <w:t>ce</w:t>
      </w:r>
      <w:proofErr w:type="spellEnd"/>
      <w:r w:rsidR="008A4D6E" w:rsidRPr="006D6DCB">
        <w:rPr>
          <w:rFonts w:ascii="Times New Roman" w:hAnsi="Times New Roman" w:cs="Times New Roman"/>
          <w:color w:val="000000" w:themeColor="text1"/>
        </w:rPr>
        <w:t xml:space="preserve"> </w:t>
      </w:r>
      <w:proofErr w:type="spellStart"/>
      <w:r w:rsidR="008A4D6E" w:rsidRPr="006D6DCB">
        <w:rPr>
          <w:rFonts w:ascii="Times New Roman" w:hAnsi="Times New Roman" w:cs="Times New Roman"/>
          <w:color w:val="000000" w:themeColor="text1"/>
        </w:rPr>
        <w:t>vizează</w:t>
      </w:r>
      <w:proofErr w:type="spellEnd"/>
      <w:r w:rsidR="008A4D6E" w:rsidRPr="006D6DCB">
        <w:rPr>
          <w:rFonts w:ascii="Times New Roman" w:hAnsi="Times New Roman" w:cs="Times New Roman"/>
          <w:color w:val="000000" w:themeColor="text1"/>
        </w:rPr>
        <w:t xml:space="preserve"> </w:t>
      </w:r>
      <w:proofErr w:type="spellStart"/>
      <w:r w:rsidR="008A4D6E" w:rsidRPr="006D6DCB">
        <w:rPr>
          <w:rFonts w:ascii="Times New Roman" w:hAnsi="Times New Roman" w:cs="Times New Roman"/>
          <w:color w:val="000000" w:themeColor="text1"/>
        </w:rPr>
        <w:t>investiții</w:t>
      </w:r>
      <w:proofErr w:type="spellEnd"/>
      <w:r w:rsidR="008A4D6E" w:rsidRPr="006D6DCB">
        <w:rPr>
          <w:rFonts w:ascii="Times New Roman" w:hAnsi="Times New Roman" w:cs="Times New Roman"/>
          <w:color w:val="000000" w:themeColor="text1"/>
        </w:rPr>
        <w:t xml:space="preserve"> </w:t>
      </w:r>
      <w:proofErr w:type="spellStart"/>
      <w:r w:rsidR="008A4D6E" w:rsidRPr="006D6DCB">
        <w:rPr>
          <w:rFonts w:ascii="Times New Roman" w:hAnsi="Times New Roman" w:cs="Times New Roman"/>
          <w:color w:val="000000" w:themeColor="text1"/>
        </w:rPr>
        <w:t>în</w:t>
      </w:r>
      <w:proofErr w:type="spellEnd"/>
      <w:r w:rsidR="008A4D6E" w:rsidRPr="006D6DCB">
        <w:rPr>
          <w:rFonts w:ascii="Times New Roman" w:hAnsi="Times New Roman" w:cs="Times New Roman"/>
          <w:color w:val="000000" w:themeColor="text1"/>
        </w:rPr>
        <w:t xml:space="preserve"> </w:t>
      </w:r>
      <w:proofErr w:type="spellStart"/>
      <w:r w:rsidR="008A4D6E" w:rsidRPr="006D6DCB">
        <w:rPr>
          <w:rFonts w:ascii="Times New Roman" w:hAnsi="Times New Roman" w:cs="Times New Roman"/>
          <w:color w:val="000000" w:themeColor="text1"/>
        </w:rPr>
        <w:t>echipamente</w:t>
      </w:r>
      <w:proofErr w:type="spellEnd"/>
      <w:r w:rsidR="008A4D6E" w:rsidRPr="006D6DCB">
        <w:rPr>
          <w:rFonts w:ascii="Times New Roman" w:hAnsi="Times New Roman" w:cs="Times New Roman"/>
          <w:color w:val="000000" w:themeColor="text1"/>
        </w:rPr>
        <w:t xml:space="preserve"> </w:t>
      </w:r>
      <w:proofErr w:type="spellStart"/>
      <w:r w:rsidR="008A4D6E" w:rsidRPr="006D6DCB">
        <w:rPr>
          <w:rFonts w:ascii="Times New Roman" w:hAnsi="Times New Roman" w:cs="Times New Roman"/>
          <w:color w:val="000000" w:themeColor="text1"/>
        </w:rPr>
        <w:t>tehnologice</w:t>
      </w:r>
      <w:proofErr w:type="spellEnd"/>
      <w:r w:rsidR="008A4D6E" w:rsidRPr="006D6DCB">
        <w:rPr>
          <w:rFonts w:ascii="Times New Roman" w:hAnsi="Times New Roman" w:cs="Times New Roman"/>
          <w:color w:val="000000" w:themeColor="text1"/>
        </w:rPr>
        <w:t xml:space="preserve"> </w:t>
      </w:r>
      <w:proofErr w:type="spellStart"/>
      <w:r w:rsidR="008A4D6E" w:rsidRPr="006D6DCB">
        <w:rPr>
          <w:rFonts w:ascii="Times New Roman" w:hAnsi="Times New Roman" w:cs="Times New Roman"/>
          <w:color w:val="000000" w:themeColor="text1"/>
        </w:rPr>
        <w:t>și</w:t>
      </w:r>
      <w:proofErr w:type="spellEnd"/>
      <w:r w:rsidR="008A4D6E" w:rsidRPr="006D6DCB">
        <w:rPr>
          <w:rFonts w:ascii="Times New Roman" w:hAnsi="Times New Roman" w:cs="Times New Roman"/>
          <w:color w:val="000000" w:themeColor="text1"/>
        </w:rPr>
        <w:t xml:space="preserve"> </w:t>
      </w:r>
      <w:proofErr w:type="spellStart"/>
      <w:r w:rsidR="008A4D6E" w:rsidRPr="006D6DCB">
        <w:rPr>
          <w:rFonts w:ascii="Times New Roman" w:hAnsi="Times New Roman" w:cs="Times New Roman"/>
          <w:color w:val="000000" w:themeColor="text1"/>
        </w:rPr>
        <w:t>echipamente</w:t>
      </w:r>
      <w:proofErr w:type="spellEnd"/>
      <w:r w:rsidR="008A4D6E" w:rsidRPr="006D6DCB">
        <w:rPr>
          <w:rFonts w:ascii="Times New Roman" w:hAnsi="Times New Roman" w:cs="Times New Roman"/>
          <w:color w:val="000000" w:themeColor="text1"/>
        </w:rPr>
        <w:t xml:space="preserve"> IT, </w:t>
      </w:r>
      <w:proofErr w:type="spellStart"/>
      <w:r w:rsidR="008A4D6E" w:rsidRPr="006D6DCB">
        <w:rPr>
          <w:rFonts w:ascii="Times New Roman" w:hAnsi="Times New Roman" w:cs="Times New Roman"/>
          <w:color w:val="000000" w:themeColor="text1"/>
        </w:rPr>
        <w:t>inclusiv</w:t>
      </w:r>
      <w:proofErr w:type="spellEnd"/>
      <w:r w:rsidR="008A4D6E" w:rsidRPr="006D6DCB">
        <w:rPr>
          <w:rFonts w:ascii="Times New Roman" w:hAnsi="Times New Roman" w:cs="Times New Roman"/>
          <w:color w:val="000000" w:themeColor="text1"/>
        </w:rPr>
        <w:t xml:space="preserve"> software-</w:t>
      </w:r>
      <w:proofErr w:type="spellStart"/>
      <w:r w:rsidR="008A4D6E" w:rsidRPr="006D6DCB">
        <w:rPr>
          <w:rFonts w:ascii="Times New Roman" w:hAnsi="Times New Roman" w:cs="Times New Roman"/>
          <w:color w:val="000000" w:themeColor="text1"/>
        </w:rPr>
        <w:t>ul</w:t>
      </w:r>
      <w:proofErr w:type="spellEnd"/>
      <w:r w:rsidR="008A4D6E" w:rsidRPr="006D6DCB">
        <w:rPr>
          <w:rFonts w:ascii="Times New Roman" w:hAnsi="Times New Roman" w:cs="Times New Roman"/>
          <w:color w:val="000000" w:themeColor="text1"/>
        </w:rPr>
        <w:t xml:space="preserve"> </w:t>
      </w:r>
      <w:proofErr w:type="spellStart"/>
      <w:r w:rsidR="008A4D6E" w:rsidRPr="006D6DCB">
        <w:rPr>
          <w:rFonts w:ascii="Times New Roman" w:hAnsi="Times New Roman" w:cs="Times New Roman"/>
          <w:color w:val="000000" w:themeColor="text1"/>
        </w:rPr>
        <w:t>aferent</w:t>
      </w:r>
      <w:proofErr w:type="spellEnd"/>
      <w:r w:rsidR="008A4D6E" w:rsidRPr="006D6DCB">
        <w:rPr>
          <w:rFonts w:ascii="Times New Roman" w:hAnsi="Times New Roman" w:cs="Times New Roman"/>
          <w:color w:val="000000" w:themeColor="text1"/>
        </w:rPr>
        <w:t>.</w:t>
      </w:r>
    </w:p>
    <w:p w14:paraId="598301B0" w14:textId="77777777" w:rsidR="008A4D6E" w:rsidRPr="006D6DCB" w:rsidRDefault="008A4D6E" w:rsidP="008A4D6E">
      <w:pPr>
        <w:pStyle w:val="Default"/>
        <w:ind w:right="35"/>
        <w:jc w:val="both"/>
        <w:rPr>
          <w:rFonts w:ascii="Times New Roman" w:hAnsi="Times New Roman" w:cs="Times New Roman"/>
          <w:color w:val="000000" w:themeColor="text1"/>
        </w:rPr>
      </w:pPr>
      <w:proofErr w:type="spellStart"/>
      <w:r w:rsidRPr="006D6DCB">
        <w:rPr>
          <w:rFonts w:ascii="Times New Roman" w:hAnsi="Times New Roman" w:cs="Times New Roman"/>
          <w:color w:val="000000" w:themeColor="text1"/>
        </w:rPr>
        <w:t>Criteriul</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va</w:t>
      </w:r>
      <w:proofErr w:type="spellEnd"/>
      <w:r w:rsidRPr="006D6DCB">
        <w:rPr>
          <w:rFonts w:ascii="Times New Roman" w:hAnsi="Times New Roman" w:cs="Times New Roman"/>
          <w:color w:val="000000" w:themeColor="text1"/>
        </w:rPr>
        <w:t xml:space="preserve"> fi </w:t>
      </w:r>
      <w:proofErr w:type="spellStart"/>
      <w:r w:rsidRPr="006D6DCB">
        <w:rPr>
          <w:rFonts w:ascii="Times New Roman" w:hAnsi="Times New Roman" w:cs="Times New Roman"/>
          <w:color w:val="000000" w:themeColor="text1"/>
        </w:rPr>
        <w:t>punctat</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dacă</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solicitantul</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va</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investi</w:t>
      </w:r>
      <w:proofErr w:type="spellEnd"/>
      <w:r w:rsidRPr="006D6DCB">
        <w:rPr>
          <w:rFonts w:ascii="Times New Roman" w:hAnsi="Times New Roman" w:cs="Times New Roman"/>
          <w:color w:val="000000" w:themeColor="text1"/>
        </w:rPr>
        <w:t xml:space="preserve"> minim 40% din </w:t>
      </w:r>
      <w:proofErr w:type="spellStart"/>
      <w:r w:rsidRPr="006D6DCB">
        <w:rPr>
          <w:rFonts w:ascii="Times New Roman" w:hAnsi="Times New Roman" w:cs="Times New Roman"/>
          <w:color w:val="000000" w:themeColor="text1"/>
        </w:rPr>
        <w:t>valoarea</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sprijinului</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nerambursabil</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în</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echipamente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tehnologice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echipamente</w:t>
      </w:r>
      <w:proofErr w:type="spellEnd"/>
      <w:r w:rsidRPr="006D6DCB">
        <w:rPr>
          <w:rFonts w:ascii="Times New Roman" w:hAnsi="Times New Roman" w:cs="Times New Roman"/>
          <w:color w:val="000000" w:themeColor="text1"/>
        </w:rPr>
        <w:t xml:space="preserve"> IT, </w:t>
      </w:r>
      <w:proofErr w:type="spellStart"/>
      <w:r w:rsidRPr="006D6DCB">
        <w:rPr>
          <w:rFonts w:ascii="Times New Roman" w:hAnsi="Times New Roman" w:cs="Times New Roman"/>
          <w:color w:val="000000" w:themeColor="text1"/>
        </w:rPr>
        <w:t>inclusiv</w:t>
      </w:r>
      <w:proofErr w:type="spellEnd"/>
      <w:r w:rsidRPr="006D6DCB">
        <w:rPr>
          <w:rFonts w:ascii="Times New Roman" w:hAnsi="Times New Roman" w:cs="Times New Roman"/>
          <w:color w:val="000000" w:themeColor="text1"/>
        </w:rPr>
        <w:t xml:space="preserve"> software-</w:t>
      </w:r>
      <w:proofErr w:type="spellStart"/>
      <w:r w:rsidRPr="006D6DCB">
        <w:rPr>
          <w:rFonts w:ascii="Times New Roman" w:hAnsi="Times New Roman" w:cs="Times New Roman"/>
          <w:color w:val="000000" w:themeColor="text1"/>
        </w:rPr>
        <w:t>ul</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aferent</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în</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conformitate</w:t>
      </w:r>
      <w:proofErr w:type="spellEnd"/>
      <w:r w:rsidRPr="006D6DCB">
        <w:rPr>
          <w:rFonts w:ascii="Times New Roman" w:hAnsi="Times New Roman" w:cs="Times New Roman"/>
          <w:color w:val="000000" w:themeColor="text1"/>
        </w:rPr>
        <w:t xml:space="preserve"> cu Lista </w:t>
      </w:r>
      <w:proofErr w:type="spellStart"/>
      <w:r w:rsidRPr="006D6DCB">
        <w:rPr>
          <w:rFonts w:ascii="Times New Roman" w:hAnsi="Times New Roman" w:cs="Times New Roman"/>
          <w:color w:val="000000" w:themeColor="text1"/>
        </w:rPr>
        <w:t>codurilor</w:t>
      </w:r>
      <w:proofErr w:type="spellEnd"/>
      <w:r w:rsidRPr="006D6DCB">
        <w:rPr>
          <w:rFonts w:ascii="Times New Roman" w:hAnsi="Times New Roman" w:cs="Times New Roman"/>
          <w:color w:val="000000" w:themeColor="text1"/>
        </w:rPr>
        <w:t xml:space="preserve"> CAEN </w:t>
      </w:r>
      <w:proofErr w:type="spellStart"/>
      <w:r w:rsidRPr="006D6DCB">
        <w:rPr>
          <w:rFonts w:ascii="Times New Roman" w:hAnsi="Times New Roman" w:cs="Times New Roman"/>
          <w:color w:val="000000" w:themeColor="text1"/>
        </w:rPr>
        <w:t>eligibile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pentru</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finanţare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în</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cadrul</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măsurii</w:t>
      </w:r>
      <w:proofErr w:type="spellEnd"/>
      <w:r w:rsidRPr="006D6DCB">
        <w:rPr>
          <w:rFonts w:ascii="Times New Roman" w:hAnsi="Times New Roman" w:cs="Times New Roman"/>
          <w:color w:val="000000" w:themeColor="text1"/>
        </w:rPr>
        <w:t xml:space="preserve"> 3.5/6A.</w:t>
      </w:r>
    </w:p>
    <w:p w14:paraId="11E4B50D" w14:textId="77777777" w:rsidR="008A4D6E" w:rsidRDefault="008A4D6E" w:rsidP="008A4D6E">
      <w:pPr>
        <w:pStyle w:val="Default"/>
        <w:ind w:right="35"/>
        <w:jc w:val="both"/>
        <w:rPr>
          <w:rFonts w:ascii="Times New Roman" w:hAnsi="Times New Roman" w:cs="Times New Roman"/>
          <w:color w:val="000000" w:themeColor="text1"/>
        </w:rPr>
      </w:pPr>
      <w:proofErr w:type="spellStart"/>
      <w:r w:rsidRPr="006D6DCB">
        <w:rPr>
          <w:rFonts w:ascii="Times New Roman" w:hAnsi="Times New Roman" w:cs="Times New Roman"/>
          <w:color w:val="000000" w:themeColor="text1"/>
        </w:rPr>
        <w:t>Prin</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echipamente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tehnologice</w:t>
      </w:r>
      <w:proofErr w:type="spellEnd"/>
      <w:r w:rsidRPr="006D6DCB">
        <w:rPr>
          <w:rFonts w:ascii="Times New Roman" w:hAnsi="Times New Roman" w:cs="Times New Roman"/>
          <w:color w:val="000000" w:themeColor="text1"/>
        </w:rPr>
        <w:t xml:space="preserve">, se </w:t>
      </w:r>
      <w:proofErr w:type="spellStart"/>
      <w:r w:rsidRPr="006D6DCB">
        <w:rPr>
          <w:rFonts w:ascii="Times New Roman" w:hAnsi="Times New Roman" w:cs="Times New Roman"/>
          <w:color w:val="000000" w:themeColor="text1"/>
        </w:rPr>
        <w:t>înțeleg</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bunurile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descrise</w:t>
      </w:r>
      <w:proofErr w:type="spellEnd"/>
      <w:r w:rsidRPr="006D6DCB">
        <w:rPr>
          <w:rFonts w:ascii="Times New Roman" w:hAnsi="Times New Roman" w:cs="Times New Roman"/>
          <w:color w:val="000000" w:themeColor="text1"/>
        </w:rPr>
        <w:t xml:space="preserve"> din H.G. 2139/2004 </w:t>
      </w:r>
      <w:proofErr w:type="spellStart"/>
      <w:r w:rsidRPr="006D6DCB">
        <w:rPr>
          <w:rFonts w:ascii="Times New Roman" w:hAnsi="Times New Roman" w:cs="Times New Roman"/>
          <w:color w:val="000000" w:themeColor="text1"/>
        </w:rPr>
        <w:t>pentru</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aprobarea</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Catalogului</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privind</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clasificarea</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şi</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duratele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normale</w:t>
      </w:r>
      <w:proofErr w:type="spellEnd"/>
      <w:r w:rsidRPr="006D6DCB">
        <w:rPr>
          <w:rFonts w:ascii="Times New Roman" w:hAnsi="Times New Roman" w:cs="Times New Roman"/>
          <w:color w:val="000000" w:themeColor="text1"/>
        </w:rPr>
        <w:t xml:space="preserve"> de </w:t>
      </w:r>
      <w:proofErr w:type="spellStart"/>
      <w:r w:rsidRPr="006D6DCB">
        <w:rPr>
          <w:rFonts w:ascii="Times New Roman" w:hAnsi="Times New Roman" w:cs="Times New Roman"/>
          <w:color w:val="000000" w:themeColor="text1"/>
        </w:rPr>
        <w:t>funcţionare</w:t>
      </w:r>
      <w:proofErr w:type="spellEnd"/>
      <w:r w:rsidRPr="006D6DCB">
        <w:rPr>
          <w:rFonts w:ascii="Times New Roman" w:hAnsi="Times New Roman" w:cs="Times New Roman"/>
          <w:color w:val="000000" w:themeColor="text1"/>
        </w:rPr>
        <w:t xml:space="preserve"> a </w:t>
      </w:r>
      <w:proofErr w:type="spellStart"/>
      <w:r w:rsidRPr="006D6DCB">
        <w:rPr>
          <w:rFonts w:ascii="Times New Roman" w:hAnsi="Times New Roman" w:cs="Times New Roman"/>
          <w:color w:val="000000" w:themeColor="text1"/>
        </w:rPr>
        <w:t>mijloacelor</w:t>
      </w:r>
      <w:proofErr w:type="spellEnd"/>
      <w:r w:rsidRPr="006D6DCB">
        <w:rPr>
          <w:rFonts w:ascii="Times New Roman" w:hAnsi="Times New Roman" w:cs="Times New Roman"/>
          <w:color w:val="000000" w:themeColor="text1"/>
        </w:rPr>
        <w:t xml:space="preserve"> fixe, cu </w:t>
      </w:r>
      <w:proofErr w:type="spellStart"/>
      <w:r w:rsidRPr="006D6DCB">
        <w:rPr>
          <w:rFonts w:ascii="Times New Roman" w:hAnsi="Times New Roman" w:cs="Times New Roman"/>
          <w:color w:val="000000" w:themeColor="text1"/>
        </w:rPr>
        <w:t>modificările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şi</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completările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ulterioare</w:t>
      </w:r>
      <w:proofErr w:type="spellEnd"/>
      <w:r w:rsidRPr="006D6DCB">
        <w:rPr>
          <w:rFonts w:ascii="Times New Roman" w:hAnsi="Times New Roman" w:cs="Times New Roman"/>
          <w:color w:val="000000" w:themeColor="text1"/>
        </w:rPr>
        <w:t>.</w:t>
      </w:r>
    </w:p>
    <w:p w14:paraId="0E026DB8" w14:textId="77777777" w:rsidR="008A4D6E" w:rsidRPr="006D6DCB" w:rsidRDefault="008A4D6E" w:rsidP="008A4D6E">
      <w:pPr>
        <w:pStyle w:val="Default"/>
        <w:ind w:right="35"/>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Expertul</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va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verifica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încadrarea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achizițiilor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propuse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prin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proiect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în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clasa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corespunzătoare</w:t>
      </w:r>
      <w:proofErr w:type="spellEnd"/>
      <w:r>
        <w:rPr>
          <w:rFonts w:ascii="Times New Roman" w:hAnsi="Times New Roman" w:cs="Times New Roman"/>
          <w:color w:val="000000" w:themeColor="text1"/>
        </w:rPr>
        <w:t xml:space="preserve"> conform HG 2139/2004, </w:t>
      </w:r>
      <w:proofErr w:type="spellStart"/>
      <w:r>
        <w:rPr>
          <w:rFonts w:ascii="Times New Roman" w:hAnsi="Times New Roman" w:cs="Times New Roman"/>
          <w:color w:val="000000" w:themeColor="text1"/>
        </w:rPr>
        <w:t>respectiv</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proporția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acestor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achiziții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raportat</w:t>
      </w:r>
      <w:proofErr w:type="spellEnd"/>
      <w:r>
        <w:rPr>
          <w:rFonts w:ascii="Times New Roman" w:hAnsi="Times New Roman" w:cs="Times New Roman"/>
          <w:color w:val="000000" w:themeColor="text1"/>
        </w:rPr>
        <w:t xml:space="preserve"> la </w:t>
      </w:r>
      <w:proofErr w:type="spellStart"/>
      <w:r>
        <w:rPr>
          <w:rFonts w:ascii="Times New Roman" w:hAnsi="Times New Roman" w:cs="Times New Roman"/>
          <w:color w:val="000000" w:themeColor="text1"/>
        </w:rPr>
        <w:t>valoarea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totală</w:t>
      </w:r>
      <w:proofErr w:type="spellEnd"/>
      <w:r>
        <w:rPr>
          <w:rFonts w:ascii="Times New Roman" w:hAnsi="Times New Roman" w:cs="Times New Roman"/>
          <w:color w:val="000000" w:themeColor="text1"/>
        </w:rPr>
        <w:t xml:space="preserve"> a </w:t>
      </w:r>
      <w:proofErr w:type="spellStart"/>
      <w:r>
        <w:rPr>
          <w:rFonts w:ascii="Times New Roman" w:hAnsi="Times New Roman" w:cs="Times New Roman"/>
          <w:color w:val="000000" w:themeColor="text1"/>
        </w:rPr>
        <w:t>proiectului</w:t>
      </w:r>
      <w:proofErr w:type="spellEnd"/>
      <w:r>
        <w:rPr>
          <w:rFonts w:ascii="Times New Roman" w:hAnsi="Times New Roman" w:cs="Times New Roman"/>
          <w:color w:val="000000" w:themeColor="text1"/>
        </w:rPr>
        <w:t>.</w:t>
      </w:r>
    </w:p>
    <w:p w14:paraId="0E37F5F4" w14:textId="77777777" w:rsidR="008A4D6E" w:rsidRDefault="008A4D6E" w:rsidP="00342E23">
      <w:pPr>
        <w:pStyle w:val="Default"/>
        <w:ind w:right="-138"/>
        <w:jc w:val="both"/>
        <w:rPr>
          <w:rFonts w:ascii="Times New Roman" w:hAnsi="Times New Roman" w:cs="Times New Roman"/>
          <w:b/>
          <w:color w:val="000000" w:themeColor="text1"/>
        </w:rPr>
      </w:pPr>
    </w:p>
    <w:p w14:paraId="13E33768" w14:textId="77777777" w:rsidR="008A4D6E" w:rsidRPr="00342E23" w:rsidRDefault="008A4D6E" w:rsidP="00342E23">
      <w:pPr>
        <w:pStyle w:val="Default"/>
        <w:ind w:right="-138"/>
        <w:jc w:val="both"/>
        <w:rPr>
          <w:rFonts w:ascii="Times New Roman" w:hAnsi="Times New Roman" w:cs="Times New Roman"/>
          <w:b/>
          <w:color w:val="000000" w:themeColor="text1"/>
        </w:rPr>
      </w:pPr>
    </w:p>
    <w:p w14:paraId="0ED1593E" w14:textId="77777777" w:rsidR="003163D0" w:rsidRDefault="003163D0" w:rsidP="00342E23">
      <w:pPr>
        <w:pStyle w:val="Default"/>
        <w:ind w:right="-138"/>
        <w:jc w:val="both"/>
        <w:rPr>
          <w:rFonts w:ascii="Times New Roman" w:hAnsi="Times New Roman" w:cs="Times New Roman"/>
          <w:color w:val="000000" w:themeColor="text1"/>
          <w:spacing w:val="-2"/>
          <w:shd w:val="clear" w:color="auto" w:fill="D9D9D9" w:themeFill="background1" w:themeFillShade="D9"/>
        </w:rPr>
      </w:pPr>
      <w:proofErr w:type="spellStart"/>
      <w:r w:rsidRPr="00AB51EB">
        <w:rPr>
          <w:rFonts w:ascii="Times New Roman" w:hAnsi="Times New Roman" w:cs="Times New Roman"/>
          <w:b/>
          <w:color w:val="000000" w:themeColor="text1"/>
          <w:spacing w:val="-2"/>
          <w:shd w:val="clear" w:color="auto" w:fill="D9D9D9" w:themeFill="background1" w:themeFillShade="D9"/>
        </w:rPr>
        <w:t>Documente</w:t>
      </w:r>
      <w:proofErr w:type="spellEnd"/>
      <w:r w:rsidRPr="00AB51EB">
        <w:rPr>
          <w:rFonts w:ascii="Times New Roman" w:hAnsi="Times New Roman" w:cs="Times New Roman"/>
          <w:b/>
          <w:color w:val="000000" w:themeColor="text1"/>
          <w:spacing w:val="-2"/>
          <w:shd w:val="clear" w:color="auto" w:fill="D9D9D9" w:themeFill="background1" w:themeFillShade="D9"/>
        </w:rPr>
        <w:t xml:space="preserve"> </w:t>
      </w:r>
      <w:proofErr w:type="spellStart"/>
      <w:r w:rsidRPr="00AB51EB">
        <w:rPr>
          <w:rFonts w:ascii="Times New Roman" w:hAnsi="Times New Roman" w:cs="Times New Roman"/>
          <w:b/>
          <w:color w:val="000000" w:themeColor="text1"/>
          <w:spacing w:val="-2"/>
          <w:shd w:val="clear" w:color="auto" w:fill="D9D9D9" w:themeFill="background1" w:themeFillShade="D9"/>
        </w:rPr>
        <w:t>verificate</w:t>
      </w:r>
      <w:proofErr w:type="spellEnd"/>
      <w:r w:rsidRPr="00AB51EB">
        <w:rPr>
          <w:rFonts w:ascii="Times New Roman" w:hAnsi="Times New Roman" w:cs="Times New Roman"/>
          <w:b/>
          <w:color w:val="000000" w:themeColor="text1"/>
          <w:spacing w:val="-2"/>
          <w:shd w:val="clear" w:color="auto" w:fill="D9D9D9" w:themeFill="background1" w:themeFillShade="D9"/>
        </w:rPr>
        <w:t>:</w:t>
      </w:r>
      <w:r w:rsidRPr="00AB51EB">
        <w:rPr>
          <w:rFonts w:ascii="Times New Roman" w:hAnsi="Times New Roman" w:cs="Times New Roman"/>
          <w:color w:val="000000" w:themeColor="text1"/>
          <w:spacing w:val="-2"/>
          <w:shd w:val="clear" w:color="auto" w:fill="D9D9D9" w:themeFill="background1" w:themeFillShade="D9"/>
        </w:rPr>
        <w:t xml:space="preserve"> </w:t>
      </w:r>
      <w:proofErr w:type="spellStart"/>
      <w:r w:rsidRPr="00AB51EB">
        <w:rPr>
          <w:rFonts w:ascii="Times New Roman" w:hAnsi="Times New Roman" w:cs="Times New Roman"/>
          <w:color w:val="000000" w:themeColor="text1"/>
          <w:spacing w:val="-2"/>
          <w:shd w:val="clear" w:color="auto" w:fill="D9D9D9" w:themeFill="background1" w:themeFillShade="D9"/>
        </w:rPr>
        <w:t>Cererea</w:t>
      </w:r>
      <w:proofErr w:type="spellEnd"/>
      <w:r w:rsidRPr="00AB51EB">
        <w:rPr>
          <w:rFonts w:ascii="Times New Roman" w:hAnsi="Times New Roman" w:cs="Times New Roman"/>
          <w:color w:val="000000" w:themeColor="text1"/>
          <w:spacing w:val="-2"/>
          <w:shd w:val="clear" w:color="auto" w:fill="D9D9D9" w:themeFill="background1" w:themeFillShade="D9"/>
        </w:rPr>
        <w:t xml:space="preserve"> de </w:t>
      </w:r>
      <w:proofErr w:type="spellStart"/>
      <w:r w:rsidRPr="00AB51EB">
        <w:rPr>
          <w:rFonts w:ascii="Times New Roman" w:hAnsi="Times New Roman" w:cs="Times New Roman"/>
          <w:color w:val="000000" w:themeColor="text1"/>
          <w:spacing w:val="-2"/>
          <w:shd w:val="clear" w:color="auto" w:fill="D9D9D9" w:themeFill="background1" w:themeFillShade="D9"/>
        </w:rPr>
        <w:t>finanțare</w:t>
      </w:r>
      <w:proofErr w:type="spellEnd"/>
      <w:r w:rsidRPr="00AB51EB">
        <w:rPr>
          <w:rFonts w:ascii="Times New Roman" w:hAnsi="Times New Roman" w:cs="Times New Roman"/>
          <w:color w:val="000000" w:themeColor="text1"/>
          <w:spacing w:val="-2"/>
          <w:shd w:val="clear" w:color="auto" w:fill="D9D9D9" w:themeFill="background1" w:themeFillShade="D9"/>
        </w:rPr>
        <w:t xml:space="preserve">, </w:t>
      </w:r>
      <w:proofErr w:type="spellStart"/>
      <w:r w:rsidRPr="00AB51EB">
        <w:rPr>
          <w:rFonts w:ascii="Times New Roman" w:hAnsi="Times New Roman" w:cs="Times New Roman"/>
          <w:color w:val="000000" w:themeColor="text1"/>
          <w:spacing w:val="-2"/>
          <w:shd w:val="clear" w:color="auto" w:fill="D9D9D9" w:themeFill="background1" w:themeFillShade="D9"/>
        </w:rPr>
        <w:t>Planul</w:t>
      </w:r>
      <w:proofErr w:type="spellEnd"/>
      <w:r w:rsidRPr="00AB51EB">
        <w:rPr>
          <w:rFonts w:ascii="Times New Roman" w:hAnsi="Times New Roman" w:cs="Times New Roman"/>
          <w:color w:val="000000" w:themeColor="text1"/>
          <w:spacing w:val="-2"/>
          <w:shd w:val="clear" w:color="auto" w:fill="D9D9D9" w:themeFill="background1" w:themeFillShade="D9"/>
        </w:rPr>
        <w:t xml:space="preserve"> de </w:t>
      </w:r>
      <w:proofErr w:type="spellStart"/>
      <w:r w:rsidRPr="00AB51EB">
        <w:rPr>
          <w:rFonts w:ascii="Times New Roman" w:hAnsi="Times New Roman" w:cs="Times New Roman"/>
          <w:color w:val="000000" w:themeColor="text1"/>
          <w:spacing w:val="-2"/>
          <w:shd w:val="clear" w:color="auto" w:fill="D9D9D9" w:themeFill="background1" w:themeFillShade="D9"/>
        </w:rPr>
        <w:t>afaceri</w:t>
      </w:r>
      <w:proofErr w:type="spellEnd"/>
      <w:r w:rsidRPr="00AB51EB">
        <w:rPr>
          <w:rFonts w:ascii="Times New Roman" w:hAnsi="Times New Roman" w:cs="Times New Roman"/>
          <w:color w:val="000000" w:themeColor="text1"/>
          <w:spacing w:val="-2"/>
          <w:shd w:val="clear" w:color="auto" w:fill="D9D9D9" w:themeFill="background1" w:themeFillShade="D9"/>
        </w:rPr>
        <w:t xml:space="preserve">, </w:t>
      </w:r>
    </w:p>
    <w:p w14:paraId="10594571" w14:textId="77777777" w:rsidR="008A4D6E" w:rsidRPr="00342E23" w:rsidRDefault="008A4D6E" w:rsidP="00342E23">
      <w:pPr>
        <w:pStyle w:val="Default"/>
        <w:ind w:right="-138"/>
        <w:jc w:val="both"/>
        <w:rPr>
          <w:rFonts w:ascii="Times New Roman" w:hAnsi="Times New Roman" w:cs="Times New Roman"/>
          <w:color w:val="auto"/>
        </w:rPr>
      </w:pPr>
    </w:p>
    <w:p w14:paraId="4BC9B014" w14:textId="77777777" w:rsidR="004A50F5" w:rsidRPr="00342E23" w:rsidRDefault="004A50F5" w:rsidP="00342E23">
      <w:pPr>
        <w:spacing w:after="0" w:line="240" w:lineRule="auto"/>
        <w:ind w:right="-138"/>
        <w:jc w:val="both"/>
        <w:rPr>
          <w:rFonts w:ascii="Times New Roman" w:eastAsia="Times New Roman" w:hAnsi="Times New Roman" w:cs="Times New Roman"/>
          <w:sz w:val="24"/>
          <w:szCs w:val="24"/>
        </w:rPr>
      </w:pPr>
      <w:r w:rsidRPr="00342E23">
        <w:rPr>
          <w:rFonts w:ascii="Times New Roman" w:eastAsia="Times New Roman" w:hAnsi="Times New Roman" w:cs="Times New Roman"/>
          <w:sz w:val="24"/>
          <w:szCs w:val="24"/>
        </w:rPr>
        <w:t xml:space="preserve">Dacă criteriul este îndeplinit, expertul GAL va înscrie în coloana Punctaj acordat de GAL </w:t>
      </w:r>
      <w:r w:rsidR="008A4D6E">
        <w:rPr>
          <w:rFonts w:ascii="Times New Roman" w:eastAsia="Times New Roman" w:hAnsi="Times New Roman" w:cs="Times New Roman"/>
          <w:b/>
          <w:sz w:val="24"/>
          <w:szCs w:val="24"/>
        </w:rPr>
        <w:t>1</w:t>
      </w:r>
      <w:r w:rsidR="00342E23" w:rsidRPr="00342E23">
        <w:rPr>
          <w:rFonts w:ascii="Times New Roman" w:eastAsia="Times New Roman" w:hAnsi="Times New Roman" w:cs="Times New Roman"/>
          <w:b/>
          <w:sz w:val="24"/>
          <w:szCs w:val="24"/>
        </w:rPr>
        <w:t xml:space="preserve">0 </w:t>
      </w:r>
      <w:r w:rsidRPr="00342E23">
        <w:rPr>
          <w:rFonts w:ascii="Times New Roman" w:eastAsia="Times New Roman" w:hAnsi="Times New Roman" w:cs="Times New Roman"/>
          <w:b/>
          <w:sz w:val="24"/>
          <w:szCs w:val="24"/>
        </w:rPr>
        <w:t>puncte</w:t>
      </w:r>
      <w:r w:rsidR="00342E23" w:rsidRPr="00342E23">
        <w:rPr>
          <w:rFonts w:ascii="Times New Roman" w:eastAsia="Times New Roman" w:hAnsi="Times New Roman" w:cs="Times New Roman"/>
          <w:sz w:val="24"/>
          <w:szCs w:val="24"/>
        </w:rPr>
        <w:t>.</w:t>
      </w:r>
      <w:r w:rsidR="00684EDB">
        <w:rPr>
          <w:rFonts w:ascii="Times New Roman" w:eastAsia="Times New Roman" w:hAnsi="Times New Roman" w:cs="Times New Roman"/>
          <w:sz w:val="24"/>
          <w:szCs w:val="24"/>
        </w:rPr>
        <w:t xml:space="preserve"> Dacă criteriul de selecție nu este îndeplinit</w:t>
      </w:r>
      <w:r w:rsidR="00684EDB" w:rsidRPr="00342E23">
        <w:rPr>
          <w:rFonts w:ascii="Times New Roman" w:eastAsia="Times New Roman" w:hAnsi="Times New Roman" w:cs="Times New Roman"/>
          <w:sz w:val="24"/>
          <w:szCs w:val="24"/>
        </w:rPr>
        <w:t xml:space="preserve"> expertul va înscrie </w:t>
      </w:r>
      <w:r w:rsidR="00684EDB" w:rsidRPr="00342E23">
        <w:rPr>
          <w:rFonts w:ascii="Times New Roman" w:eastAsia="Times New Roman" w:hAnsi="Times New Roman" w:cs="Times New Roman"/>
          <w:b/>
          <w:sz w:val="24"/>
          <w:szCs w:val="24"/>
        </w:rPr>
        <w:t>0 puncte</w:t>
      </w:r>
      <w:r w:rsidR="00684EDB" w:rsidRPr="00342E23">
        <w:rPr>
          <w:rFonts w:ascii="Times New Roman" w:eastAsia="Times New Roman" w:hAnsi="Times New Roman" w:cs="Times New Roman"/>
          <w:sz w:val="24"/>
          <w:szCs w:val="24"/>
        </w:rPr>
        <w:t>.</w:t>
      </w:r>
    </w:p>
    <w:p w14:paraId="1374D9AB" w14:textId="77777777" w:rsidR="00342E23" w:rsidRPr="00342E23" w:rsidRDefault="00342E23" w:rsidP="00342E23">
      <w:pPr>
        <w:spacing w:after="0" w:line="240" w:lineRule="auto"/>
        <w:ind w:right="-138"/>
        <w:jc w:val="both"/>
        <w:rPr>
          <w:rFonts w:ascii="Times New Roman" w:eastAsia="Times New Roman" w:hAnsi="Times New Roman" w:cs="Times New Roman"/>
          <w:sz w:val="24"/>
          <w:szCs w:val="24"/>
        </w:rPr>
      </w:pPr>
    </w:p>
    <w:p w14:paraId="04CF25E7" w14:textId="77777777" w:rsidR="00533BBD" w:rsidRPr="00342E23" w:rsidRDefault="00503FAE" w:rsidP="00342E23">
      <w:pPr>
        <w:spacing w:after="0" w:line="240" w:lineRule="auto"/>
        <w:ind w:right="-138"/>
        <w:jc w:val="both"/>
        <w:rPr>
          <w:rFonts w:ascii="Times New Roman" w:eastAsia="Times New Roman" w:hAnsi="Times New Roman" w:cs="Times New Roman"/>
          <w:sz w:val="24"/>
          <w:szCs w:val="24"/>
        </w:rPr>
      </w:pPr>
      <w:r w:rsidRPr="00342E23">
        <w:rPr>
          <w:rFonts w:ascii="Times New Roman" w:eastAsia="Times New Roman" w:hAnsi="Times New Roman" w:cs="Times New Roman"/>
          <w:sz w:val="24"/>
          <w:szCs w:val="24"/>
        </w:rPr>
        <w:t>În cadrul măsurii M</w:t>
      </w:r>
      <w:r w:rsidR="008A4D6E">
        <w:rPr>
          <w:rFonts w:ascii="Times New Roman" w:eastAsia="Times New Roman" w:hAnsi="Times New Roman" w:cs="Times New Roman"/>
          <w:sz w:val="24"/>
          <w:szCs w:val="24"/>
        </w:rPr>
        <w:t>3.5</w:t>
      </w:r>
      <w:r w:rsidR="003F5814" w:rsidRPr="00342E23">
        <w:rPr>
          <w:rFonts w:ascii="Times New Roman" w:eastAsia="Times New Roman" w:hAnsi="Times New Roman" w:cs="Times New Roman"/>
          <w:sz w:val="24"/>
          <w:szCs w:val="24"/>
        </w:rPr>
        <w:t>/6A</w:t>
      </w:r>
      <w:r w:rsidR="00B61BCB" w:rsidRPr="00342E23">
        <w:rPr>
          <w:rFonts w:ascii="Times New Roman" w:eastAsia="Times New Roman" w:hAnsi="Times New Roman" w:cs="Times New Roman"/>
          <w:sz w:val="24"/>
          <w:szCs w:val="24"/>
        </w:rPr>
        <w:t>, p</w:t>
      </w:r>
      <w:r w:rsidR="00656FBC" w:rsidRPr="00342E23">
        <w:rPr>
          <w:rFonts w:ascii="Times New Roman" w:eastAsia="Times New Roman" w:hAnsi="Times New Roman" w:cs="Times New Roman"/>
          <w:sz w:val="24"/>
          <w:szCs w:val="24"/>
        </w:rPr>
        <w:t xml:space="preserve">unctajul minim </w:t>
      </w:r>
      <w:r w:rsidR="00B61BCB" w:rsidRPr="00342E23">
        <w:rPr>
          <w:rFonts w:ascii="Times New Roman" w:eastAsia="Times New Roman" w:hAnsi="Times New Roman" w:cs="Times New Roman"/>
          <w:sz w:val="24"/>
          <w:szCs w:val="24"/>
        </w:rPr>
        <w:t xml:space="preserve">este de </w:t>
      </w:r>
      <w:r w:rsidR="009075EF" w:rsidRPr="00342E23">
        <w:rPr>
          <w:rFonts w:ascii="Times New Roman" w:eastAsia="Times New Roman" w:hAnsi="Times New Roman" w:cs="Times New Roman"/>
          <w:sz w:val="24"/>
          <w:szCs w:val="24"/>
        </w:rPr>
        <w:t>2</w:t>
      </w:r>
      <w:r w:rsidR="008A4D6E">
        <w:rPr>
          <w:rFonts w:ascii="Times New Roman" w:eastAsia="Times New Roman" w:hAnsi="Times New Roman" w:cs="Times New Roman"/>
          <w:sz w:val="24"/>
          <w:szCs w:val="24"/>
        </w:rPr>
        <w:t>5</w:t>
      </w:r>
      <w:r w:rsidR="00F67C70" w:rsidRPr="00342E23">
        <w:rPr>
          <w:rFonts w:ascii="Times New Roman" w:eastAsia="Times New Roman" w:hAnsi="Times New Roman" w:cs="Times New Roman"/>
          <w:sz w:val="24"/>
          <w:szCs w:val="24"/>
        </w:rPr>
        <w:t xml:space="preserve"> </w:t>
      </w:r>
      <w:r w:rsidR="00B61BCB" w:rsidRPr="00342E23">
        <w:rPr>
          <w:rFonts w:ascii="Times New Roman" w:eastAsia="Times New Roman" w:hAnsi="Times New Roman" w:cs="Times New Roman"/>
          <w:sz w:val="24"/>
          <w:szCs w:val="24"/>
        </w:rPr>
        <w:t>puncte și reprezintă pragul sub care nici un proiect nu poate intra la finanțare.</w:t>
      </w:r>
    </w:p>
    <w:p w14:paraId="19EDCBEA" w14:textId="77777777" w:rsidR="00533BBD" w:rsidRPr="00342E23" w:rsidRDefault="00533BBD" w:rsidP="00342E23">
      <w:pPr>
        <w:spacing w:after="0" w:line="240" w:lineRule="auto"/>
        <w:ind w:right="-138"/>
        <w:jc w:val="both"/>
        <w:rPr>
          <w:rFonts w:ascii="Times New Roman" w:eastAsia="Times New Roman" w:hAnsi="Times New Roman" w:cs="Times New Roman"/>
          <w:sz w:val="24"/>
          <w:szCs w:val="24"/>
        </w:rPr>
      </w:pPr>
      <w:r w:rsidRPr="00342E23">
        <w:rPr>
          <w:rFonts w:ascii="Times New Roman" w:eastAsia="Times New Roman" w:hAnsi="Times New Roman" w:cs="Times New Roman"/>
          <w:sz w:val="24"/>
          <w:szCs w:val="24"/>
        </w:rPr>
        <w:t xml:space="preserve">Pentru criteriile de selecție care nu au fost punctate sau punctajul acordat a fost mai mic decât punctajul maxim, </w:t>
      </w:r>
      <w:r w:rsidR="00604E78" w:rsidRPr="00342E23">
        <w:rPr>
          <w:rFonts w:ascii="Times New Roman" w:eastAsia="Times New Roman" w:hAnsi="Times New Roman" w:cs="Times New Roman"/>
          <w:sz w:val="24"/>
          <w:szCs w:val="24"/>
        </w:rPr>
        <w:t>expertul GAL va</w:t>
      </w:r>
      <w:r w:rsidRPr="00342E23">
        <w:rPr>
          <w:rFonts w:ascii="Times New Roman" w:eastAsia="Times New Roman" w:hAnsi="Times New Roman" w:cs="Times New Roman"/>
          <w:sz w:val="24"/>
          <w:szCs w:val="24"/>
        </w:rPr>
        <w:t xml:space="preserve"> indica motivele </w:t>
      </w:r>
      <w:r w:rsidR="00EE41EF" w:rsidRPr="00342E23">
        <w:rPr>
          <w:rFonts w:ascii="Times New Roman" w:eastAsia="Times New Roman" w:hAnsi="Times New Roman" w:cs="Times New Roman"/>
          <w:sz w:val="24"/>
          <w:szCs w:val="24"/>
        </w:rPr>
        <w:t xml:space="preserve">care au stat la bază </w:t>
      </w:r>
      <w:r w:rsidRPr="00342E23">
        <w:rPr>
          <w:rFonts w:ascii="Times New Roman" w:eastAsia="Times New Roman" w:hAnsi="Times New Roman" w:cs="Times New Roman"/>
          <w:sz w:val="24"/>
          <w:szCs w:val="24"/>
        </w:rPr>
        <w:t>în rubrica ”Observații”</w:t>
      </w:r>
      <w:r w:rsidR="006A706A" w:rsidRPr="00342E23">
        <w:rPr>
          <w:rFonts w:ascii="Times New Roman" w:eastAsia="Times New Roman" w:hAnsi="Times New Roman" w:cs="Times New Roman"/>
          <w:sz w:val="24"/>
          <w:szCs w:val="24"/>
        </w:rPr>
        <w:t>.</w:t>
      </w:r>
    </w:p>
    <w:p w14:paraId="52B47DF0" w14:textId="77777777" w:rsidR="00B61BCB" w:rsidRPr="00342E23" w:rsidRDefault="00B61BCB" w:rsidP="00342E23">
      <w:pPr>
        <w:spacing w:after="0" w:line="240" w:lineRule="auto"/>
        <w:ind w:right="-138"/>
        <w:jc w:val="both"/>
        <w:rPr>
          <w:rFonts w:ascii="Times New Roman" w:eastAsia="Times New Roman" w:hAnsi="Times New Roman" w:cs="Times New Roman"/>
          <w:sz w:val="24"/>
          <w:szCs w:val="24"/>
        </w:rPr>
      </w:pPr>
    </w:p>
    <w:p w14:paraId="71504749" w14:textId="77777777" w:rsidR="000F19D5" w:rsidRPr="006D6DCB" w:rsidRDefault="000F19D5" w:rsidP="000F19D5">
      <w:pPr>
        <w:autoSpaceDE w:val="0"/>
        <w:autoSpaceDN w:val="0"/>
        <w:adjustRightInd w:val="0"/>
        <w:jc w:val="both"/>
        <w:rPr>
          <w:rFonts w:ascii="Times New Roman" w:hAnsi="Times New Roman" w:cs="Times New Roman"/>
          <w:color w:val="000000" w:themeColor="text1"/>
          <w:sz w:val="24"/>
          <w:szCs w:val="24"/>
        </w:rPr>
      </w:pPr>
      <w:r w:rsidRPr="000F19D5">
        <w:rPr>
          <w:rFonts w:ascii="Times New Roman" w:hAnsi="Times New Roman" w:cs="Times New Roman"/>
          <w:color w:val="000000" w:themeColor="text1"/>
          <w:sz w:val="24"/>
          <w:szCs w:val="24"/>
          <w:u w:val="single"/>
        </w:rPr>
        <w:t>În cazul în care vor exista mai multe proiecte cu același punctaj</w:t>
      </w:r>
      <w:r w:rsidRPr="006D6DCB">
        <w:rPr>
          <w:rFonts w:ascii="Times New Roman" w:hAnsi="Times New Roman" w:cs="Times New Roman"/>
          <w:color w:val="000000" w:themeColor="text1"/>
          <w:sz w:val="24"/>
          <w:szCs w:val="24"/>
        </w:rPr>
        <w:t>, vor fi aplicate următoarele criterii pentru departajare (proiecte care au obținut punctaj pentru criteriile):</w:t>
      </w:r>
    </w:p>
    <w:p w14:paraId="314F4ED2" w14:textId="77777777" w:rsidR="00605F28" w:rsidRDefault="000F19D5" w:rsidP="000F19D5">
      <w:pPr>
        <w:pStyle w:val="Default"/>
        <w:numPr>
          <w:ilvl w:val="0"/>
          <w:numId w:val="22"/>
        </w:numPr>
        <w:jc w:val="both"/>
        <w:rPr>
          <w:rFonts w:ascii="Times New Roman" w:hAnsi="Times New Roman" w:cs="Times New Roman"/>
          <w:color w:val="000000" w:themeColor="text1"/>
        </w:rPr>
      </w:pPr>
      <w:r w:rsidRPr="006D6DCB">
        <w:rPr>
          <w:rFonts w:ascii="Times New Roman" w:hAnsi="Times New Roman" w:cs="Times New Roman"/>
          <w:b/>
          <w:color w:val="000000" w:themeColor="text1"/>
        </w:rPr>
        <w:t xml:space="preserve">CS1. </w:t>
      </w:r>
      <w:proofErr w:type="spellStart"/>
      <w:r w:rsidRPr="006D6DCB">
        <w:rPr>
          <w:rFonts w:ascii="Times New Roman" w:hAnsi="Times New Roman" w:cs="Times New Roman"/>
          <w:b/>
          <w:color w:val="000000" w:themeColor="text1"/>
        </w:rPr>
        <w:t>Principiul</w:t>
      </w:r>
      <w:proofErr w:type="spellEnd"/>
      <w:r w:rsidRPr="006D6DCB">
        <w:rPr>
          <w:rFonts w:ascii="Times New Roman" w:hAnsi="Times New Roman" w:cs="Times New Roman"/>
          <w:b/>
          <w:color w:val="000000" w:themeColor="text1"/>
        </w:rPr>
        <w:t xml:space="preserve"> </w:t>
      </w:r>
      <w:proofErr w:type="spellStart"/>
      <w:r w:rsidRPr="006D6DCB">
        <w:rPr>
          <w:rFonts w:ascii="Times New Roman" w:hAnsi="Times New Roman" w:cs="Times New Roman"/>
          <w:b/>
          <w:color w:val="000000" w:themeColor="text1"/>
        </w:rPr>
        <w:t>prioritizării</w:t>
      </w:r>
      <w:proofErr w:type="spellEnd"/>
      <w:r w:rsidRPr="006D6DCB">
        <w:rPr>
          <w:rFonts w:ascii="Times New Roman" w:hAnsi="Times New Roman" w:cs="Times New Roman"/>
          <w:b/>
          <w:color w:val="000000" w:themeColor="text1"/>
        </w:rPr>
        <w:t xml:space="preserve"> </w:t>
      </w:r>
      <w:proofErr w:type="spellStart"/>
      <w:r w:rsidRPr="006D6DCB">
        <w:rPr>
          <w:rFonts w:ascii="Times New Roman" w:hAnsi="Times New Roman" w:cs="Times New Roman"/>
          <w:b/>
          <w:color w:val="000000" w:themeColor="text1"/>
        </w:rPr>
        <w:t>activităților</w:t>
      </w:r>
      <w:proofErr w:type="spellEnd"/>
      <w:r w:rsidRPr="006D6DCB">
        <w:rPr>
          <w:rFonts w:ascii="Times New Roman" w:hAnsi="Times New Roman" w:cs="Times New Roman"/>
          <w:b/>
          <w:color w:val="000000" w:themeColor="text1"/>
        </w:rPr>
        <w:t xml:space="preserve">; </w:t>
      </w:r>
      <w:proofErr w:type="spellStart"/>
      <w:r w:rsidRPr="006D6DCB">
        <w:rPr>
          <w:rFonts w:ascii="Times New Roman" w:hAnsi="Times New Roman" w:cs="Times New Roman"/>
          <w:color w:val="000000" w:themeColor="text1"/>
        </w:rPr>
        <w:t>vor</w:t>
      </w:r>
      <w:proofErr w:type="spellEnd"/>
      <w:r w:rsidRPr="006D6DCB">
        <w:rPr>
          <w:rFonts w:ascii="Times New Roman" w:hAnsi="Times New Roman" w:cs="Times New Roman"/>
          <w:color w:val="000000" w:themeColor="text1"/>
        </w:rPr>
        <w:t xml:space="preserve"> fi </w:t>
      </w:r>
      <w:proofErr w:type="spellStart"/>
      <w:r w:rsidRPr="006D6DCB">
        <w:rPr>
          <w:rFonts w:ascii="Times New Roman" w:hAnsi="Times New Roman" w:cs="Times New Roman"/>
          <w:color w:val="000000" w:themeColor="text1"/>
        </w:rPr>
        <w:t>promovate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proiectele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ce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implementează</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activități</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deficitare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în</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teritoriul</w:t>
      </w:r>
      <w:proofErr w:type="spellEnd"/>
      <w:r w:rsidRPr="006D6DCB">
        <w:rPr>
          <w:rFonts w:ascii="Times New Roman" w:hAnsi="Times New Roman" w:cs="Times New Roman"/>
          <w:color w:val="000000" w:themeColor="text1"/>
        </w:rPr>
        <w:t xml:space="preserve"> GAL (</w:t>
      </w:r>
      <w:proofErr w:type="spellStart"/>
      <w:r w:rsidRPr="006D6DCB">
        <w:rPr>
          <w:rFonts w:ascii="Times New Roman" w:hAnsi="Times New Roman" w:cs="Times New Roman"/>
          <w:color w:val="000000" w:themeColor="text1"/>
        </w:rPr>
        <w:t>proiectele</w:t>
      </w:r>
      <w:proofErr w:type="spellEnd"/>
      <w:r w:rsidRPr="006D6DCB">
        <w:rPr>
          <w:rFonts w:ascii="Times New Roman" w:hAnsi="Times New Roman" w:cs="Times New Roman"/>
          <w:color w:val="000000" w:themeColor="text1"/>
        </w:rPr>
        <w:t xml:space="preserve"> </w:t>
      </w:r>
      <w:proofErr w:type="spellStart"/>
      <w:r w:rsidRPr="006D6DCB">
        <w:rPr>
          <w:rFonts w:ascii="Times New Roman" w:hAnsi="Times New Roman" w:cs="Times New Roman"/>
          <w:color w:val="000000" w:themeColor="text1"/>
        </w:rPr>
        <w:t>ce</w:t>
      </w:r>
      <w:proofErr w:type="spellEnd"/>
      <w:r w:rsidRPr="006D6DCB">
        <w:rPr>
          <w:rFonts w:ascii="Times New Roman" w:hAnsi="Times New Roman" w:cs="Times New Roman"/>
          <w:color w:val="000000" w:themeColor="text1"/>
        </w:rPr>
        <w:t xml:space="preserve"> au </w:t>
      </w:r>
      <w:proofErr w:type="spellStart"/>
      <w:r w:rsidRPr="006D6DCB">
        <w:rPr>
          <w:rFonts w:ascii="Times New Roman" w:hAnsi="Times New Roman" w:cs="Times New Roman"/>
          <w:color w:val="000000" w:themeColor="text1"/>
        </w:rPr>
        <w:t>punctaj</w:t>
      </w:r>
      <w:proofErr w:type="spellEnd"/>
      <w:r w:rsidRPr="006D6DCB">
        <w:rPr>
          <w:rFonts w:ascii="Times New Roman" w:hAnsi="Times New Roman" w:cs="Times New Roman"/>
          <w:color w:val="000000" w:themeColor="text1"/>
        </w:rPr>
        <w:t xml:space="preserve"> maxim la CS1). </w:t>
      </w:r>
    </w:p>
    <w:p w14:paraId="02697554" w14:textId="77777777" w:rsidR="00605F28" w:rsidRDefault="00605F28" w:rsidP="00605F28">
      <w:pPr>
        <w:pStyle w:val="Default"/>
        <w:jc w:val="both"/>
        <w:rPr>
          <w:rFonts w:ascii="Times New Roman" w:hAnsi="Times New Roman" w:cs="Times New Roman"/>
          <w:b/>
          <w:color w:val="000000" w:themeColor="text1"/>
        </w:rPr>
      </w:pPr>
    </w:p>
    <w:p w14:paraId="3FF03DBE" w14:textId="77777777" w:rsidR="00605F28" w:rsidRDefault="00605F28" w:rsidP="00605F28">
      <w:pPr>
        <w:pStyle w:val="Default"/>
        <w:ind w:firstLine="720"/>
        <w:jc w:val="both"/>
        <w:rPr>
          <w:rFonts w:ascii="Times New Roman" w:hAnsi="Times New Roman" w:cs="Times New Roman"/>
          <w:color w:val="auto"/>
        </w:rPr>
      </w:pPr>
      <w:proofErr w:type="spellStart"/>
      <w:r w:rsidRPr="00605F28">
        <w:rPr>
          <w:rFonts w:ascii="Times New Roman" w:hAnsi="Times New Roman" w:cs="Times New Roman"/>
          <w:color w:val="auto"/>
        </w:rPr>
        <w:t>Dacă</w:t>
      </w:r>
      <w:proofErr w:type="spellEnd"/>
      <w:r w:rsidRPr="00605F28">
        <w:rPr>
          <w:rFonts w:ascii="Times New Roman" w:hAnsi="Times New Roman" w:cs="Times New Roman"/>
          <w:color w:val="auto"/>
        </w:rPr>
        <w:t xml:space="preserve"> </w:t>
      </w:r>
      <w:proofErr w:type="spellStart"/>
      <w:r w:rsidRPr="00605F28">
        <w:rPr>
          <w:rFonts w:ascii="Times New Roman" w:hAnsi="Times New Roman" w:cs="Times New Roman"/>
          <w:color w:val="auto"/>
        </w:rPr>
        <w:t>proiectele</w:t>
      </w:r>
      <w:proofErr w:type="spellEnd"/>
      <w:r w:rsidRPr="00605F28">
        <w:rPr>
          <w:rFonts w:ascii="Times New Roman" w:hAnsi="Times New Roman" w:cs="Times New Roman"/>
          <w:color w:val="auto"/>
        </w:rPr>
        <w:t xml:space="preserve"> </w:t>
      </w:r>
      <w:proofErr w:type="spellStart"/>
      <w:r w:rsidRPr="00605F28">
        <w:rPr>
          <w:rFonts w:ascii="Times New Roman" w:hAnsi="Times New Roman" w:cs="Times New Roman"/>
          <w:color w:val="auto"/>
        </w:rPr>
        <w:t>supuse</w:t>
      </w:r>
      <w:proofErr w:type="spellEnd"/>
      <w:r w:rsidRPr="00605F28">
        <w:rPr>
          <w:rFonts w:ascii="Times New Roman" w:hAnsi="Times New Roman" w:cs="Times New Roman"/>
          <w:color w:val="auto"/>
        </w:rPr>
        <w:t xml:space="preserve"> </w:t>
      </w:r>
      <w:proofErr w:type="spellStart"/>
      <w:r w:rsidRPr="00605F28">
        <w:rPr>
          <w:rFonts w:ascii="Times New Roman" w:hAnsi="Times New Roman" w:cs="Times New Roman"/>
          <w:color w:val="auto"/>
        </w:rPr>
        <w:t>departajării</w:t>
      </w:r>
      <w:proofErr w:type="spellEnd"/>
      <w:r w:rsidRPr="00605F28">
        <w:rPr>
          <w:rFonts w:ascii="Times New Roman" w:hAnsi="Times New Roman" w:cs="Times New Roman"/>
          <w:color w:val="auto"/>
        </w:rPr>
        <w:t xml:space="preserve"> au </w:t>
      </w:r>
      <w:proofErr w:type="spellStart"/>
      <w:r w:rsidRPr="00605F28">
        <w:rPr>
          <w:rFonts w:ascii="Times New Roman" w:hAnsi="Times New Roman" w:cs="Times New Roman"/>
          <w:color w:val="auto"/>
        </w:rPr>
        <w:t>același</w:t>
      </w:r>
      <w:proofErr w:type="spellEnd"/>
      <w:r w:rsidRPr="00605F28">
        <w:rPr>
          <w:rFonts w:ascii="Times New Roman" w:hAnsi="Times New Roman" w:cs="Times New Roman"/>
          <w:color w:val="auto"/>
        </w:rPr>
        <w:t xml:space="preserve"> </w:t>
      </w:r>
      <w:proofErr w:type="spellStart"/>
      <w:r w:rsidRPr="00605F28">
        <w:rPr>
          <w:rFonts w:ascii="Times New Roman" w:hAnsi="Times New Roman" w:cs="Times New Roman"/>
          <w:color w:val="auto"/>
        </w:rPr>
        <w:t>punctaj</w:t>
      </w:r>
      <w:proofErr w:type="spellEnd"/>
      <w:r w:rsidRPr="00605F28">
        <w:rPr>
          <w:rFonts w:ascii="Times New Roman" w:hAnsi="Times New Roman" w:cs="Times New Roman"/>
          <w:color w:val="auto"/>
        </w:rPr>
        <w:t xml:space="preserve"> la CS1, </w:t>
      </w:r>
      <w:proofErr w:type="spellStart"/>
      <w:r w:rsidRPr="00605F28">
        <w:rPr>
          <w:rFonts w:ascii="Times New Roman" w:hAnsi="Times New Roman" w:cs="Times New Roman"/>
          <w:color w:val="auto"/>
        </w:rPr>
        <w:t>atunci</w:t>
      </w:r>
      <w:proofErr w:type="spellEnd"/>
      <w:r w:rsidRPr="00605F28">
        <w:rPr>
          <w:rFonts w:ascii="Times New Roman" w:hAnsi="Times New Roman" w:cs="Times New Roman"/>
          <w:color w:val="auto"/>
        </w:rPr>
        <w:t xml:space="preserve"> se </w:t>
      </w:r>
      <w:proofErr w:type="spellStart"/>
      <w:r w:rsidRPr="00605F28">
        <w:rPr>
          <w:rFonts w:ascii="Times New Roman" w:hAnsi="Times New Roman" w:cs="Times New Roman"/>
          <w:color w:val="auto"/>
        </w:rPr>
        <w:t>vor</w:t>
      </w:r>
      <w:proofErr w:type="spellEnd"/>
      <w:r w:rsidRPr="00605F28">
        <w:rPr>
          <w:rFonts w:ascii="Times New Roman" w:hAnsi="Times New Roman" w:cs="Times New Roman"/>
          <w:color w:val="auto"/>
        </w:rPr>
        <w:t xml:space="preserve"> </w:t>
      </w:r>
      <w:proofErr w:type="spellStart"/>
      <w:r w:rsidRPr="00605F28">
        <w:rPr>
          <w:rFonts w:ascii="Times New Roman" w:hAnsi="Times New Roman" w:cs="Times New Roman"/>
          <w:color w:val="auto"/>
        </w:rPr>
        <w:t>prioritiza</w:t>
      </w:r>
      <w:proofErr w:type="spellEnd"/>
      <w:r w:rsidRPr="00605F28">
        <w:rPr>
          <w:rFonts w:ascii="Times New Roman" w:hAnsi="Times New Roman" w:cs="Times New Roman"/>
          <w:color w:val="auto"/>
        </w:rPr>
        <w:t xml:space="preserve"> </w:t>
      </w:r>
      <w:proofErr w:type="spellStart"/>
      <w:r w:rsidRPr="00605F28">
        <w:rPr>
          <w:rFonts w:ascii="Times New Roman" w:hAnsi="Times New Roman" w:cs="Times New Roman"/>
          <w:color w:val="auto"/>
        </w:rPr>
        <w:t>proiectele</w:t>
      </w:r>
      <w:proofErr w:type="spellEnd"/>
      <w:r w:rsidRPr="00605F28">
        <w:rPr>
          <w:rFonts w:ascii="Times New Roman" w:hAnsi="Times New Roman" w:cs="Times New Roman"/>
          <w:color w:val="auto"/>
        </w:rPr>
        <w:t xml:space="preserve"> </w:t>
      </w:r>
      <w:proofErr w:type="spellStart"/>
      <w:r w:rsidRPr="00605F28">
        <w:rPr>
          <w:rFonts w:ascii="Times New Roman" w:hAnsi="Times New Roman" w:cs="Times New Roman"/>
          <w:color w:val="auto"/>
        </w:rPr>
        <w:t>ce</w:t>
      </w:r>
      <w:proofErr w:type="spellEnd"/>
      <w:r w:rsidRPr="00605F28">
        <w:rPr>
          <w:rFonts w:ascii="Times New Roman" w:hAnsi="Times New Roman" w:cs="Times New Roman"/>
          <w:color w:val="auto"/>
        </w:rPr>
        <w:t xml:space="preserve"> </w:t>
      </w:r>
      <w:proofErr w:type="spellStart"/>
      <w:r w:rsidRPr="00605F28">
        <w:rPr>
          <w:rFonts w:ascii="Times New Roman" w:hAnsi="Times New Roman" w:cs="Times New Roman"/>
          <w:color w:val="auto"/>
        </w:rPr>
        <w:t>prevăd</w:t>
      </w:r>
      <w:proofErr w:type="spellEnd"/>
      <w:r w:rsidRPr="00605F28">
        <w:rPr>
          <w:rFonts w:ascii="Times New Roman" w:hAnsi="Times New Roman" w:cs="Times New Roman"/>
          <w:color w:val="auto"/>
        </w:rPr>
        <w:t xml:space="preserve"> </w:t>
      </w:r>
      <w:proofErr w:type="spellStart"/>
      <w:r w:rsidRPr="00605F28">
        <w:rPr>
          <w:rFonts w:ascii="Times New Roman" w:hAnsi="Times New Roman" w:cs="Times New Roman"/>
          <w:color w:val="auto"/>
        </w:rPr>
        <w:t>crearea</w:t>
      </w:r>
      <w:proofErr w:type="spellEnd"/>
      <w:r w:rsidRPr="00605F28">
        <w:rPr>
          <w:rFonts w:ascii="Times New Roman" w:hAnsi="Times New Roman" w:cs="Times New Roman"/>
          <w:color w:val="auto"/>
        </w:rPr>
        <w:t xml:space="preserve"> a minimum </w:t>
      </w:r>
      <w:proofErr w:type="spellStart"/>
      <w:r w:rsidRPr="00605F28">
        <w:rPr>
          <w:rFonts w:ascii="Times New Roman" w:hAnsi="Times New Roman" w:cs="Times New Roman"/>
          <w:color w:val="auto"/>
        </w:rPr>
        <w:t>unui</w:t>
      </w:r>
      <w:proofErr w:type="spellEnd"/>
      <w:r w:rsidRPr="00605F28">
        <w:rPr>
          <w:rFonts w:ascii="Times New Roman" w:hAnsi="Times New Roman" w:cs="Times New Roman"/>
          <w:color w:val="auto"/>
        </w:rPr>
        <w:t xml:space="preserve"> loc de </w:t>
      </w:r>
      <w:proofErr w:type="spellStart"/>
      <w:r w:rsidRPr="00605F28">
        <w:rPr>
          <w:rFonts w:ascii="Times New Roman" w:hAnsi="Times New Roman" w:cs="Times New Roman"/>
          <w:color w:val="auto"/>
        </w:rPr>
        <w:t>muncă</w:t>
      </w:r>
      <w:proofErr w:type="spellEnd"/>
      <w:r w:rsidRPr="00605F28">
        <w:rPr>
          <w:rFonts w:ascii="Times New Roman" w:hAnsi="Times New Roman" w:cs="Times New Roman"/>
          <w:color w:val="auto"/>
        </w:rPr>
        <w:t>.</w:t>
      </w:r>
    </w:p>
    <w:p w14:paraId="2806E6D7" w14:textId="04AACFBA" w:rsidR="00605F28" w:rsidRPr="00605F28" w:rsidRDefault="00605F28" w:rsidP="00605F28">
      <w:pPr>
        <w:pStyle w:val="Default"/>
        <w:ind w:firstLine="720"/>
        <w:jc w:val="both"/>
        <w:rPr>
          <w:rFonts w:ascii="Times New Roman" w:hAnsi="Times New Roman" w:cs="Times New Roman"/>
          <w:bCs/>
          <w:color w:val="auto"/>
        </w:rPr>
      </w:pPr>
      <w:proofErr w:type="spellStart"/>
      <w:r>
        <w:rPr>
          <w:rFonts w:ascii="Times New Roman" w:hAnsi="Times New Roman" w:cs="Times New Roman"/>
          <w:color w:val="auto"/>
        </w:rPr>
        <w:t>În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acest</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caz</w:t>
      </w:r>
      <w:proofErr w:type="spellEnd"/>
      <w:r>
        <w:rPr>
          <w:rFonts w:ascii="Times New Roman" w:hAnsi="Times New Roman" w:cs="Times New Roman"/>
          <w:color w:val="auto"/>
        </w:rPr>
        <w:t xml:space="preserve"> se </w:t>
      </w:r>
      <w:proofErr w:type="spellStart"/>
      <w:r>
        <w:rPr>
          <w:rFonts w:ascii="Times New Roman" w:hAnsi="Times New Roman" w:cs="Times New Roman"/>
          <w:color w:val="auto"/>
        </w:rPr>
        <w:t>va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verifica</w:t>
      </w:r>
      <w:proofErr w:type="spellEnd"/>
      <w:r>
        <w:rPr>
          <w:rFonts w:ascii="Times New Roman" w:hAnsi="Times New Roman" w:cs="Times New Roman"/>
          <w:color w:val="auto"/>
        </w:rPr>
        <w:t xml:space="preserve"> </w:t>
      </w:r>
      <w:proofErr w:type="spellStart"/>
      <w:r w:rsidRPr="00605F28">
        <w:rPr>
          <w:rFonts w:ascii="Times New Roman" w:hAnsi="Times New Roman" w:cs="Times New Roman"/>
          <w:b/>
          <w:bCs/>
          <w:color w:val="auto"/>
        </w:rPr>
        <w:t>Planul</w:t>
      </w:r>
      <w:proofErr w:type="spellEnd"/>
      <w:r w:rsidRPr="00605F28">
        <w:rPr>
          <w:rFonts w:ascii="Times New Roman" w:hAnsi="Times New Roman" w:cs="Times New Roman"/>
          <w:b/>
          <w:bCs/>
          <w:color w:val="auto"/>
        </w:rPr>
        <w:t xml:space="preserve"> de </w:t>
      </w:r>
      <w:proofErr w:type="spellStart"/>
      <w:r w:rsidRPr="00605F28">
        <w:rPr>
          <w:rFonts w:ascii="Times New Roman" w:hAnsi="Times New Roman" w:cs="Times New Roman"/>
          <w:b/>
          <w:bCs/>
          <w:color w:val="auto"/>
        </w:rPr>
        <w:t>afaceri</w:t>
      </w:r>
      <w:proofErr w:type="spellEnd"/>
      <w:r>
        <w:rPr>
          <w:rFonts w:ascii="Times New Roman" w:hAnsi="Times New Roman" w:cs="Times New Roman"/>
          <w:color w:val="auto"/>
        </w:rPr>
        <w:t xml:space="preserve">, </w:t>
      </w:r>
      <w:proofErr w:type="spellStart"/>
      <w:r w:rsidRPr="00605F28">
        <w:rPr>
          <w:rFonts w:ascii="Times New Roman" w:hAnsi="Times New Roman" w:cs="Times New Roman"/>
          <w:b/>
          <w:bCs/>
          <w:color w:val="auto"/>
        </w:rPr>
        <w:t>Cererea</w:t>
      </w:r>
      <w:proofErr w:type="spellEnd"/>
      <w:r w:rsidRPr="00605F28">
        <w:rPr>
          <w:rFonts w:ascii="Times New Roman" w:hAnsi="Times New Roman" w:cs="Times New Roman"/>
          <w:b/>
          <w:bCs/>
          <w:color w:val="auto"/>
        </w:rPr>
        <w:t xml:space="preserve"> de </w:t>
      </w:r>
      <w:proofErr w:type="spellStart"/>
      <w:r w:rsidRPr="00605F28">
        <w:rPr>
          <w:rFonts w:ascii="Times New Roman" w:hAnsi="Times New Roman" w:cs="Times New Roman"/>
          <w:b/>
          <w:bCs/>
          <w:color w:val="auto"/>
        </w:rPr>
        <w:t>finanțare</w:t>
      </w:r>
      <w:proofErr w:type="spellEnd"/>
      <w:r>
        <w:rPr>
          <w:rFonts w:ascii="Times New Roman" w:hAnsi="Times New Roman" w:cs="Times New Roman"/>
          <w:color w:val="auto"/>
        </w:rPr>
        <w:t xml:space="preserve"> (</w:t>
      </w:r>
      <w:proofErr w:type="spellStart"/>
      <w:r w:rsidRPr="00605F28">
        <w:rPr>
          <w:rFonts w:ascii="Times New Roman" w:hAnsi="Times New Roman" w:cs="Times New Roman"/>
          <w:i/>
          <w:iCs/>
          <w:color w:val="auto"/>
        </w:rPr>
        <w:t>Anexa</w:t>
      </w:r>
      <w:proofErr w:type="spellEnd"/>
      <w:r w:rsidRPr="00605F28">
        <w:rPr>
          <w:rFonts w:ascii="Times New Roman" w:hAnsi="Times New Roman" w:cs="Times New Roman"/>
          <w:i/>
          <w:iCs/>
          <w:color w:val="auto"/>
        </w:rPr>
        <w:t xml:space="preserve"> </w:t>
      </w:r>
      <w:proofErr w:type="spellStart"/>
      <w:r w:rsidRPr="00605F28">
        <w:rPr>
          <w:rFonts w:ascii="Times New Roman" w:hAnsi="Times New Roman" w:cs="Times New Roman"/>
          <w:i/>
          <w:iCs/>
          <w:color w:val="auto"/>
        </w:rPr>
        <w:t>Indicatori</w:t>
      </w:r>
      <w:proofErr w:type="spellEnd"/>
      <w:r w:rsidRPr="00605F28">
        <w:rPr>
          <w:rFonts w:ascii="Times New Roman" w:hAnsi="Times New Roman" w:cs="Times New Roman"/>
          <w:i/>
          <w:iCs/>
          <w:color w:val="auto"/>
        </w:rPr>
        <w:t xml:space="preserve"> de </w:t>
      </w:r>
      <w:proofErr w:type="spellStart"/>
      <w:r w:rsidRPr="00605F28">
        <w:rPr>
          <w:rFonts w:ascii="Times New Roman" w:hAnsi="Times New Roman" w:cs="Times New Roman"/>
          <w:i/>
          <w:iCs/>
          <w:color w:val="auto"/>
        </w:rPr>
        <w:t>monitorizare</w:t>
      </w:r>
      <w:proofErr w:type="spellEnd"/>
      <w:r>
        <w:rPr>
          <w:rFonts w:ascii="Times New Roman" w:hAnsi="Times New Roman" w:cs="Times New Roman"/>
          <w:color w:val="auto"/>
        </w:rPr>
        <w:t xml:space="preserve">), </w:t>
      </w:r>
      <w:proofErr w:type="spellStart"/>
      <w:r w:rsidRPr="00605F28">
        <w:rPr>
          <w:rFonts w:ascii="Times New Roman" w:hAnsi="Times New Roman" w:cs="Times New Roman"/>
          <w:b/>
          <w:bCs/>
          <w:color w:val="auto"/>
        </w:rPr>
        <w:t>Anexa</w:t>
      </w:r>
      <w:proofErr w:type="spellEnd"/>
      <w:r w:rsidRPr="00605F28">
        <w:rPr>
          <w:rFonts w:ascii="Times New Roman" w:hAnsi="Times New Roman" w:cs="Times New Roman"/>
          <w:b/>
          <w:bCs/>
          <w:color w:val="auto"/>
        </w:rPr>
        <w:t xml:space="preserve"> 15</w:t>
      </w:r>
      <w:r>
        <w:rPr>
          <w:rFonts w:ascii="Times New Roman" w:hAnsi="Times New Roman" w:cs="Times New Roman"/>
          <w:color w:val="auto"/>
        </w:rPr>
        <w:t xml:space="preserve"> - </w:t>
      </w:r>
      <w:r w:rsidRPr="00605F28">
        <w:rPr>
          <w:rFonts w:ascii="Times New Roman" w:hAnsi="Times New Roman" w:cs="Times New Roman"/>
          <w:bCs/>
          <w:color w:val="000000" w:themeColor="text1"/>
          <w:lang w:val="ro-RO"/>
        </w:rPr>
        <w:t>Angajamentul solicitantului privind crearea de locuri de munca prin proiect</w:t>
      </w:r>
      <w:r>
        <w:rPr>
          <w:rFonts w:ascii="Times New Roman" w:hAnsi="Times New Roman" w:cs="Times New Roman"/>
          <w:bCs/>
          <w:color w:val="000000" w:themeColor="text1"/>
          <w:lang w:val="ro-RO"/>
        </w:rPr>
        <w:t>.</w:t>
      </w:r>
    </w:p>
    <w:p w14:paraId="7E7D660E" w14:textId="77777777" w:rsidR="00605F28" w:rsidRPr="00605F28" w:rsidRDefault="00605F28" w:rsidP="00605F28">
      <w:pPr>
        <w:pStyle w:val="Default"/>
        <w:jc w:val="both"/>
        <w:rPr>
          <w:rFonts w:ascii="Times New Roman" w:hAnsi="Times New Roman" w:cs="Times New Roman"/>
          <w:color w:val="auto"/>
        </w:rPr>
      </w:pPr>
      <w:r w:rsidRPr="00605F28">
        <w:rPr>
          <w:rFonts w:ascii="Times New Roman" w:hAnsi="Times New Roman" w:cs="Times New Roman"/>
          <w:color w:val="auto"/>
        </w:rPr>
        <w:t xml:space="preserve">            </w:t>
      </w:r>
      <w:proofErr w:type="spellStart"/>
      <w:r w:rsidRPr="00605F28">
        <w:rPr>
          <w:rFonts w:ascii="Times New Roman" w:hAnsi="Times New Roman" w:cs="Times New Roman"/>
          <w:color w:val="auto"/>
        </w:rPr>
        <w:t>În</w:t>
      </w:r>
      <w:proofErr w:type="spellEnd"/>
      <w:r w:rsidRPr="00605F28">
        <w:rPr>
          <w:rFonts w:ascii="Times New Roman" w:hAnsi="Times New Roman" w:cs="Times New Roman"/>
          <w:color w:val="auto"/>
        </w:rPr>
        <w:t xml:space="preserve"> </w:t>
      </w:r>
      <w:proofErr w:type="spellStart"/>
      <w:r w:rsidRPr="00605F28">
        <w:rPr>
          <w:rFonts w:ascii="Times New Roman" w:hAnsi="Times New Roman" w:cs="Times New Roman"/>
          <w:color w:val="auto"/>
        </w:rPr>
        <w:t>situația</w:t>
      </w:r>
      <w:proofErr w:type="spellEnd"/>
      <w:r w:rsidRPr="00605F28">
        <w:rPr>
          <w:rFonts w:ascii="Times New Roman" w:hAnsi="Times New Roman" w:cs="Times New Roman"/>
          <w:color w:val="auto"/>
        </w:rPr>
        <w:t xml:space="preserve"> </w:t>
      </w:r>
      <w:proofErr w:type="spellStart"/>
      <w:r w:rsidRPr="00605F28">
        <w:rPr>
          <w:rFonts w:ascii="Times New Roman" w:hAnsi="Times New Roman" w:cs="Times New Roman"/>
          <w:color w:val="auto"/>
        </w:rPr>
        <w:t>în</w:t>
      </w:r>
      <w:proofErr w:type="spellEnd"/>
      <w:r w:rsidRPr="00605F28">
        <w:rPr>
          <w:rFonts w:ascii="Times New Roman" w:hAnsi="Times New Roman" w:cs="Times New Roman"/>
          <w:color w:val="auto"/>
        </w:rPr>
        <w:t xml:space="preserve"> care </w:t>
      </w:r>
      <w:proofErr w:type="spellStart"/>
      <w:r w:rsidRPr="00605F28">
        <w:rPr>
          <w:rFonts w:ascii="Times New Roman" w:hAnsi="Times New Roman" w:cs="Times New Roman"/>
          <w:color w:val="auto"/>
        </w:rPr>
        <w:t>după</w:t>
      </w:r>
      <w:proofErr w:type="spellEnd"/>
      <w:r w:rsidRPr="00605F28">
        <w:rPr>
          <w:rFonts w:ascii="Times New Roman" w:hAnsi="Times New Roman" w:cs="Times New Roman"/>
          <w:color w:val="auto"/>
        </w:rPr>
        <w:t xml:space="preserve"> </w:t>
      </w:r>
      <w:proofErr w:type="spellStart"/>
      <w:r w:rsidRPr="00605F28">
        <w:rPr>
          <w:rFonts w:ascii="Times New Roman" w:hAnsi="Times New Roman" w:cs="Times New Roman"/>
          <w:color w:val="auto"/>
        </w:rPr>
        <w:t>departajarea</w:t>
      </w:r>
      <w:proofErr w:type="spellEnd"/>
      <w:r w:rsidRPr="00605F28">
        <w:rPr>
          <w:rFonts w:ascii="Times New Roman" w:hAnsi="Times New Roman" w:cs="Times New Roman"/>
          <w:color w:val="auto"/>
        </w:rPr>
        <w:t xml:space="preserve"> conform </w:t>
      </w:r>
      <w:proofErr w:type="spellStart"/>
      <w:r w:rsidRPr="00605F28">
        <w:rPr>
          <w:rFonts w:ascii="Times New Roman" w:hAnsi="Times New Roman" w:cs="Times New Roman"/>
          <w:color w:val="auto"/>
        </w:rPr>
        <w:t>criteriilor</w:t>
      </w:r>
      <w:proofErr w:type="spellEnd"/>
      <w:r w:rsidRPr="00605F28">
        <w:rPr>
          <w:rFonts w:ascii="Times New Roman" w:hAnsi="Times New Roman" w:cs="Times New Roman"/>
          <w:color w:val="auto"/>
        </w:rPr>
        <w:t xml:space="preserve"> </w:t>
      </w:r>
      <w:proofErr w:type="spellStart"/>
      <w:r w:rsidRPr="00605F28">
        <w:rPr>
          <w:rFonts w:ascii="Times New Roman" w:hAnsi="Times New Roman" w:cs="Times New Roman"/>
          <w:color w:val="auto"/>
        </w:rPr>
        <w:t>menționate</w:t>
      </w:r>
      <w:proofErr w:type="spellEnd"/>
      <w:r w:rsidRPr="00605F28">
        <w:rPr>
          <w:rFonts w:ascii="Times New Roman" w:hAnsi="Times New Roman" w:cs="Times New Roman"/>
          <w:color w:val="auto"/>
        </w:rPr>
        <w:t xml:space="preserve"> </w:t>
      </w:r>
      <w:proofErr w:type="spellStart"/>
      <w:r w:rsidRPr="00605F28">
        <w:rPr>
          <w:rFonts w:ascii="Times New Roman" w:hAnsi="Times New Roman" w:cs="Times New Roman"/>
          <w:color w:val="auto"/>
        </w:rPr>
        <w:t>mai</w:t>
      </w:r>
      <w:proofErr w:type="spellEnd"/>
      <w:r w:rsidRPr="00605F28">
        <w:rPr>
          <w:rFonts w:ascii="Times New Roman" w:hAnsi="Times New Roman" w:cs="Times New Roman"/>
          <w:color w:val="auto"/>
        </w:rPr>
        <w:t xml:space="preserve"> sus, </w:t>
      </w:r>
      <w:proofErr w:type="spellStart"/>
      <w:r w:rsidRPr="00605F28">
        <w:rPr>
          <w:rFonts w:ascii="Times New Roman" w:hAnsi="Times New Roman" w:cs="Times New Roman"/>
          <w:color w:val="auto"/>
        </w:rPr>
        <w:t>vor</w:t>
      </w:r>
      <w:proofErr w:type="spellEnd"/>
      <w:r w:rsidRPr="00605F28">
        <w:rPr>
          <w:rFonts w:ascii="Times New Roman" w:hAnsi="Times New Roman" w:cs="Times New Roman"/>
          <w:color w:val="auto"/>
        </w:rPr>
        <w:t xml:space="preserve"> </w:t>
      </w:r>
      <w:proofErr w:type="spellStart"/>
      <w:r w:rsidRPr="00605F28">
        <w:rPr>
          <w:rFonts w:ascii="Times New Roman" w:hAnsi="Times New Roman" w:cs="Times New Roman"/>
          <w:color w:val="auto"/>
        </w:rPr>
        <w:t>exista</w:t>
      </w:r>
      <w:proofErr w:type="spellEnd"/>
      <w:r w:rsidRPr="00605F28">
        <w:rPr>
          <w:rFonts w:ascii="Times New Roman" w:hAnsi="Times New Roman" w:cs="Times New Roman"/>
          <w:color w:val="auto"/>
        </w:rPr>
        <w:t xml:space="preserve"> </w:t>
      </w:r>
      <w:proofErr w:type="spellStart"/>
      <w:r w:rsidRPr="00605F28">
        <w:rPr>
          <w:rFonts w:ascii="Times New Roman" w:hAnsi="Times New Roman" w:cs="Times New Roman"/>
          <w:color w:val="auto"/>
        </w:rPr>
        <w:t>proiecte</w:t>
      </w:r>
      <w:proofErr w:type="spellEnd"/>
      <w:r w:rsidRPr="00605F28">
        <w:rPr>
          <w:rFonts w:ascii="Times New Roman" w:hAnsi="Times New Roman" w:cs="Times New Roman"/>
          <w:color w:val="auto"/>
        </w:rPr>
        <w:t xml:space="preserve"> cu </w:t>
      </w:r>
      <w:proofErr w:type="spellStart"/>
      <w:r w:rsidRPr="00605F28">
        <w:rPr>
          <w:rFonts w:ascii="Times New Roman" w:hAnsi="Times New Roman" w:cs="Times New Roman"/>
          <w:color w:val="auto"/>
        </w:rPr>
        <w:t>punctaj</w:t>
      </w:r>
      <w:proofErr w:type="spellEnd"/>
      <w:r w:rsidRPr="00605F28">
        <w:rPr>
          <w:rFonts w:ascii="Times New Roman" w:hAnsi="Times New Roman" w:cs="Times New Roman"/>
          <w:color w:val="auto"/>
        </w:rPr>
        <w:t xml:space="preserve"> egal/ </w:t>
      </w:r>
      <w:proofErr w:type="spellStart"/>
      <w:r w:rsidRPr="00605F28">
        <w:rPr>
          <w:rFonts w:ascii="Times New Roman" w:hAnsi="Times New Roman" w:cs="Times New Roman"/>
          <w:color w:val="auto"/>
        </w:rPr>
        <w:t>criterii</w:t>
      </w:r>
      <w:proofErr w:type="spellEnd"/>
      <w:r w:rsidRPr="00605F28">
        <w:rPr>
          <w:rFonts w:ascii="Times New Roman" w:hAnsi="Times New Roman" w:cs="Times New Roman"/>
          <w:color w:val="auto"/>
        </w:rPr>
        <w:t xml:space="preserve"> </w:t>
      </w:r>
      <w:proofErr w:type="spellStart"/>
      <w:r w:rsidRPr="00605F28">
        <w:rPr>
          <w:rFonts w:ascii="Times New Roman" w:hAnsi="Times New Roman" w:cs="Times New Roman"/>
          <w:color w:val="auto"/>
        </w:rPr>
        <w:t>îndeplinite</w:t>
      </w:r>
      <w:proofErr w:type="spellEnd"/>
      <w:r w:rsidRPr="00605F28">
        <w:rPr>
          <w:rFonts w:ascii="Times New Roman" w:hAnsi="Times New Roman" w:cs="Times New Roman"/>
          <w:color w:val="auto"/>
        </w:rPr>
        <w:t xml:space="preserve"> </w:t>
      </w:r>
      <w:proofErr w:type="gramStart"/>
      <w:r w:rsidRPr="00605F28">
        <w:rPr>
          <w:rFonts w:ascii="Times New Roman" w:hAnsi="Times New Roman" w:cs="Times New Roman"/>
          <w:color w:val="auto"/>
        </w:rPr>
        <w:t>similar ,</w:t>
      </w:r>
      <w:proofErr w:type="gramEnd"/>
      <w:r w:rsidRPr="00605F28">
        <w:rPr>
          <w:rFonts w:ascii="Times New Roman" w:hAnsi="Times New Roman" w:cs="Times New Roman"/>
          <w:color w:val="auto"/>
        </w:rPr>
        <w:t xml:space="preserve"> </w:t>
      </w:r>
      <w:proofErr w:type="spellStart"/>
      <w:r w:rsidRPr="00605F28">
        <w:rPr>
          <w:rFonts w:ascii="Times New Roman" w:hAnsi="Times New Roman" w:cs="Times New Roman"/>
          <w:color w:val="auto"/>
        </w:rPr>
        <w:t>departajarea</w:t>
      </w:r>
      <w:proofErr w:type="spellEnd"/>
      <w:r w:rsidRPr="00605F28">
        <w:rPr>
          <w:rFonts w:ascii="Times New Roman" w:hAnsi="Times New Roman" w:cs="Times New Roman"/>
          <w:color w:val="auto"/>
        </w:rPr>
        <w:t xml:space="preserve"> </w:t>
      </w:r>
      <w:proofErr w:type="spellStart"/>
      <w:r w:rsidRPr="00605F28">
        <w:rPr>
          <w:rFonts w:ascii="Times New Roman" w:hAnsi="Times New Roman" w:cs="Times New Roman"/>
          <w:color w:val="auto"/>
        </w:rPr>
        <w:t>finală</w:t>
      </w:r>
      <w:proofErr w:type="spellEnd"/>
      <w:r w:rsidRPr="00605F28">
        <w:rPr>
          <w:rFonts w:ascii="Times New Roman" w:hAnsi="Times New Roman" w:cs="Times New Roman"/>
          <w:color w:val="auto"/>
        </w:rPr>
        <w:t xml:space="preserve"> se </w:t>
      </w:r>
      <w:proofErr w:type="spellStart"/>
      <w:r w:rsidRPr="00605F28">
        <w:rPr>
          <w:rFonts w:ascii="Times New Roman" w:hAnsi="Times New Roman" w:cs="Times New Roman"/>
          <w:color w:val="auto"/>
        </w:rPr>
        <w:t>va</w:t>
      </w:r>
      <w:proofErr w:type="spellEnd"/>
      <w:r w:rsidRPr="00605F28">
        <w:rPr>
          <w:rFonts w:ascii="Times New Roman" w:hAnsi="Times New Roman" w:cs="Times New Roman"/>
          <w:color w:val="auto"/>
        </w:rPr>
        <w:t xml:space="preserve"> face </w:t>
      </w:r>
      <w:proofErr w:type="spellStart"/>
      <w:r w:rsidRPr="00605F28">
        <w:rPr>
          <w:rFonts w:ascii="Times New Roman" w:hAnsi="Times New Roman" w:cs="Times New Roman"/>
          <w:color w:val="auto"/>
        </w:rPr>
        <w:t>astfel</w:t>
      </w:r>
      <w:proofErr w:type="spellEnd"/>
      <w:r w:rsidRPr="00605F28">
        <w:rPr>
          <w:rFonts w:ascii="Times New Roman" w:hAnsi="Times New Roman" w:cs="Times New Roman"/>
          <w:color w:val="auto"/>
        </w:rPr>
        <w:t>:</w:t>
      </w:r>
    </w:p>
    <w:p w14:paraId="79016420" w14:textId="66AD38F9" w:rsidR="000F19D5" w:rsidRPr="00605F28" w:rsidRDefault="000F19D5" w:rsidP="000F19D5">
      <w:pPr>
        <w:pStyle w:val="Default"/>
        <w:jc w:val="both"/>
        <w:rPr>
          <w:rFonts w:ascii="Times New Roman" w:hAnsi="Times New Roman" w:cs="Times New Roman"/>
          <w:color w:val="auto"/>
        </w:rPr>
      </w:pPr>
    </w:p>
    <w:p w14:paraId="456B15A3" w14:textId="77777777" w:rsidR="00503FAE" w:rsidRPr="000F19D5" w:rsidRDefault="000F19D5" w:rsidP="000F19D5">
      <w:pPr>
        <w:autoSpaceDE w:val="0"/>
        <w:autoSpaceDN w:val="0"/>
        <w:adjustRightInd w:val="0"/>
        <w:spacing w:after="0" w:line="240" w:lineRule="auto"/>
        <w:ind w:right="-138"/>
        <w:jc w:val="both"/>
        <w:rPr>
          <w:rFonts w:ascii="Times New Roman" w:eastAsia="Times New Roman" w:hAnsi="Times New Roman" w:cs="Times New Roman"/>
          <w:sz w:val="24"/>
          <w:szCs w:val="24"/>
          <w:u w:val="single"/>
        </w:rPr>
      </w:pPr>
      <w:r w:rsidRPr="000F19D5">
        <w:rPr>
          <w:rFonts w:ascii="Times New Roman" w:eastAsia="Calibri" w:hAnsi="Times New Roman" w:cs="Times New Roman"/>
          <w:sz w:val="24"/>
          <w:szCs w:val="24"/>
          <w:u w:val="single"/>
        </w:rPr>
        <w:t>Se va aplica regula ”primul venit” – funcție de data depunerii proiectului;</w:t>
      </w:r>
    </w:p>
    <w:sectPr w:rsidR="00503FAE" w:rsidRPr="000F19D5" w:rsidSect="00AB51EB">
      <w:headerReference w:type="default" r:id="rId8"/>
      <w:footerReference w:type="default" r:id="rId9"/>
      <w:pgSz w:w="12240" w:h="15840"/>
      <w:pgMar w:top="1440" w:right="900" w:bottom="1440" w:left="1440" w:header="5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F0A22" w14:textId="77777777" w:rsidR="00A5428F" w:rsidRDefault="00A5428F" w:rsidP="00AB73FE">
      <w:pPr>
        <w:spacing w:after="0" w:line="240" w:lineRule="auto"/>
      </w:pPr>
      <w:r>
        <w:separator/>
      </w:r>
    </w:p>
  </w:endnote>
  <w:endnote w:type="continuationSeparator" w:id="0">
    <w:p w14:paraId="2960F4D4" w14:textId="77777777" w:rsidR="00A5428F" w:rsidRDefault="00A5428F" w:rsidP="00AB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162277"/>
      <w:docPartObj>
        <w:docPartGallery w:val="Page Numbers (Bottom of Page)"/>
        <w:docPartUnique/>
      </w:docPartObj>
    </w:sdtPr>
    <w:sdtEndPr>
      <w:rPr>
        <w:noProof/>
      </w:rPr>
    </w:sdtEndPr>
    <w:sdtContent>
      <w:p w14:paraId="64A8B24B" w14:textId="77777777" w:rsidR="00B1269B" w:rsidRDefault="00B1269B">
        <w:pPr>
          <w:pStyle w:val="Subsol"/>
          <w:jc w:val="right"/>
        </w:pPr>
        <w:r>
          <w:fldChar w:fldCharType="begin"/>
        </w:r>
        <w:r>
          <w:instrText xml:space="preserve"> PAGE   \* MERGEFORMAT </w:instrText>
        </w:r>
        <w:r>
          <w:fldChar w:fldCharType="separate"/>
        </w:r>
        <w:r w:rsidR="00C03E47">
          <w:rPr>
            <w:noProof/>
          </w:rPr>
          <w:t>6</w:t>
        </w:r>
        <w:r>
          <w:rPr>
            <w:noProof/>
          </w:rPr>
          <w:fldChar w:fldCharType="end"/>
        </w:r>
      </w:p>
    </w:sdtContent>
  </w:sdt>
  <w:p w14:paraId="36CCDED5" w14:textId="77777777" w:rsidR="00B1269B" w:rsidRDefault="00B1269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4888A" w14:textId="77777777" w:rsidR="00A5428F" w:rsidRDefault="00A5428F" w:rsidP="00AB73FE">
      <w:pPr>
        <w:spacing w:after="0" w:line="240" w:lineRule="auto"/>
      </w:pPr>
      <w:r>
        <w:separator/>
      </w:r>
    </w:p>
  </w:footnote>
  <w:footnote w:type="continuationSeparator" w:id="0">
    <w:p w14:paraId="282CBB14" w14:textId="77777777" w:rsidR="00A5428F" w:rsidRDefault="00A5428F" w:rsidP="00AB7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0456" w14:textId="77777777" w:rsidR="006D6DCB" w:rsidRDefault="006D6DCB">
    <w:pPr>
      <w:pStyle w:val="Antet"/>
    </w:pPr>
  </w:p>
  <w:p w14:paraId="473E186E" w14:textId="77777777" w:rsidR="006D6DCB" w:rsidRDefault="006D6DCB">
    <w:pPr>
      <w:pStyle w:val="Antet"/>
    </w:pPr>
    <w:r w:rsidRPr="00DF09BA">
      <w:rPr>
        <w:rFonts w:ascii="Arial" w:hAnsi="Arial" w:cs="Arial"/>
        <w:noProof/>
        <w:lang w:eastAsia="ro-RO"/>
      </w:rPr>
      <w:drawing>
        <wp:anchor distT="0" distB="0" distL="114300" distR="114300" simplePos="0" relativeHeight="251661312" behindDoc="0" locked="0" layoutInCell="1" allowOverlap="1" wp14:anchorId="298091AE" wp14:editId="446188E4">
          <wp:simplePos x="0" y="0"/>
          <wp:positionH relativeFrom="column">
            <wp:posOffset>5430520</wp:posOffset>
          </wp:positionH>
          <wp:positionV relativeFrom="paragraph">
            <wp:posOffset>130810</wp:posOffset>
          </wp:positionV>
          <wp:extent cx="754380" cy="746760"/>
          <wp:effectExtent l="0" t="0" r="762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 cy="746760"/>
                  </a:xfrm>
                  <a:prstGeom prst="rect">
                    <a:avLst/>
                  </a:prstGeom>
                </pic:spPr>
              </pic:pic>
            </a:graphicData>
          </a:graphic>
        </wp:anchor>
      </w:drawing>
    </w:r>
    <w:r>
      <w:rPr>
        <w:noProof/>
        <w:lang w:eastAsia="ro-RO"/>
      </w:rPr>
      <w:drawing>
        <wp:anchor distT="0" distB="0" distL="114300" distR="114300" simplePos="0" relativeHeight="251659264" behindDoc="1" locked="0" layoutInCell="1" allowOverlap="1" wp14:anchorId="6CCD7402" wp14:editId="20E8611F">
          <wp:simplePos x="0" y="0"/>
          <wp:positionH relativeFrom="column">
            <wp:posOffset>-45720</wp:posOffset>
          </wp:positionH>
          <wp:positionV relativeFrom="paragraph">
            <wp:posOffset>112395</wp:posOffset>
          </wp:positionV>
          <wp:extent cx="4873625" cy="761365"/>
          <wp:effectExtent l="0" t="0" r="3175" b="635"/>
          <wp:wrapTight wrapText="bothSides">
            <wp:wrapPolygon edited="0">
              <wp:start x="4306" y="0"/>
              <wp:lineTo x="0" y="0"/>
              <wp:lineTo x="0" y="21078"/>
              <wp:lineTo x="3799" y="21078"/>
              <wp:lineTo x="21530" y="21078"/>
              <wp:lineTo x="21530" y="540"/>
              <wp:lineTo x="13847" y="0"/>
              <wp:lineTo x="4306" y="0"/>
            </wp:wrapPolygon>
          </wp:wrapTight>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73625" cy="761365"/>
                  </a:xfrm>
                  <a:prstGeom prst="rect">
                    <a:avLst/>
                  </a:prstGeom>
                  <a:noFill/>
                </pic:spPr>
              </pic:pic>
            </a:graphicData>
          </a:graphic>
        </wp:anchor>
      </w:drawing>
    </w:r>
  </w:p>
  <w:p w14:paraId="343C0EDA" w14:textId="77777777" w:rsidR="006D6DCB" w:rsidRDefault="006D6DCB">
    <w:pPr>
      <w:pStyle w:val="Antet"/>
    </w:pPr>
  </w:p>
  <w:p w14:paraId="7F128155" w14:textId="77777777" w:rsidR="006D6DCB" w:rsidRDefault="006D6DCB">
    <w:pPr>
      <w:pStyle w:val="Antet"/>
    </w:pPr>
  </w:p>
  <w:p w14:paraId="03F8864E" w14:textId="77777777" w:rsidR="006D6DCB" w:rsidRDefault="006D6DCB">
    <w:pPr>
      <w:pStyle w:val="Antet"/>
    </w:pPr>
  </w:p>
  <w:p w14:paraId="70450B84" w14:textId="77777777" w:rsidR="006D6DCB" w:rsidRDefault="006D6DCB">
    <w:pPr>
      <w:pStyle w:val="Antet"/>
    </w:pPr>
  </w:p>
  <w:p w14:paraId="23D7B51A" w14:textId="77777777" w:rsidR="006D6DCB" w:rsidRDefault="006D6DCB">
    <w:pPr>
      <w:pStyle w:val="Antet"/>
    </w:pPr>
  </w:p>
  <w:p w14:paraId="254B5A86" w14:textId="77777777" w:rsidR="004A50F5" w:rsidRDefault="004A50F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AC4"/>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403BCB"/>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94401D"/>
    <w:multiLevelType w:val="hybridMultilevel"/>
    <w:tmpl w:val="BFFA82FE"/>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AA803E8"/>
    <w:multiLevelType w:val="hybridMultilevel"/>
    <w:tmpl w:val="33F0E5CA"/>
    <w:lvl w:ilvl="0" w:tplc="CB3A296A">
      <w:numFmt w:val="bullet"/>
      <w:lvlText w:val="-"/>
      <w:lvlJc w:val="left"/>
      <w:pPr>
        <w:ind w:left="720" w:hanging="360"/>
      </w:pPr>
      <w:rPr>
        <w:rFonts w:ascii="Times New Roman" w:eastAsiaTheme="minorHAnsi" w:hAnsi="Times New Roman" w:cs="Times New Roman" w:hint="default"/>
        <w:b w:val="0"/>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3F02A9"/>
    <w:multiLevelType w:val="hybridMultilevel"/>
    <w:tmpl w:val="9872E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8178D"/>
    <w:multiLevelType w:val="hybridMultilevel"/>
    <w:tmpl w:val="787C8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91349"/>
    <w:multiLevelType w:val="hybridMultilevel"/>
    <w:tmpl w:val="0C2EBBA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F02EB1"/>
    <w:multiLevelType w:val="hybridMultilevel"/>
    <w:tmpl w:val="D38E8F90"/>
    <w:lvl w:ilvl="0" w:tplc="AE32276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C1AE8"/>
    <w:multiLevelType w:val="hybridMultilevel"/>
    <w:tmpl w:val="E07A4F46"/>
    <w:lvl w:ilvl="0" w:tplc="0418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B17DF"/>
    <w:multiLevelType w:val="hybridMultilevel"/>
    <w:tmpl w:val="D34000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3EE6CFF"/>
    <w:multiLevelType w:val="hybridMultilevel"/>
    <w:tmpl w:val="8C32E68A"/>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DE1B18"/>
    <w:multiLevelType w:val="hybridMultilevel"/>
    <w:tmpl w:val="1C76223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2" w15:restartNumberingAfterBreak="0">
    <w:nsid w:val="3F31729F"/>
    <w:multiLevelType w:val="hybridMultilevel"/>
    <w:tmpl w:val="32F416F2"/>
    <w:lvl w:ilvl="0" w:tplc="183AC060">
      <w:numFmt w:val="bullet"/>
      <w:lvlText w:val="-"/>
      <w:lvlJc w:val="left"/>
      <w:pPr>
        <w:ind w:left="2138" w:hanging="360"/>
      </w:pPr>
      <w:rPr>
        <w:rFonts w:ascii="Times New Roman" w:eastAsia="Times New Roman" w:hAnsi="Times New Roman" w:cs="Times New Roman"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3" w15:restartNumberingAfterBreak="0">
    <w:nsid w:val="40152640"/>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26E3E78"/>
    <w:multiLevelType w:val="hybridMultilevel"/>
    <w:tmpl w:val="34F8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50695"/>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0E93F9F"/>
    <w:multiLevelType w:val="hybridMultilevel"/>
    <w:tmpl w:val="FEB4DB9C"/>
    <w:lvl w:ilvl="0" w:tplc="E6AE3A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800C85"/>
    <w:multiLevelType w:val="hybridMultilevel"/>
    <w:tmpl w:val="299CAB34"/>
    <w:lvl w:ilvl="0" w:tplc="DFAA1C32">
      <w:start w:val="10"/>
      <w:numFmt w:val="bullet"/>
      <w:lvlText w:val="-"/>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6C1219"/>
    <w:multiLevelType w:val="hybridMultilevel"/>
    <w:tmpl w:val="87286D36"/>
    <w:lvl w:ilvl="0" w:tplc="E6AE3A9A">
      <w:start w:val="2"/>
      <w:numFmt w:val="bullet"/>
      <w:lvlText w:val="-"/>
      <w:lvlJc w:val="left"/>
      <w:pPr>
        <w:ind w:left="1701" w:hanging="360"/>
      </w:pPr>
      <w:rPr>
        <w:rFonts w:ascii="Times New Roman" w:eastAsia="Times New Roman" w:hAnsi="Times New Roman" w:cs="Times New Roman" w:hint="default"/>
        <w:b w:val="0"/>
      </w:rPr>
    </w:lvl>
    <w:lvl w:ilvl="1" w:tplc="04180003" w:tentative="1">
      <w:start w:val="1"/>
      <w:numFmt w:val="bullet"/>
      <w:lvlText w:val="o"/>
      <w:lvlJc w:val="left"/>
      <w:pPr>
        <w:ind w:left="2421" w:hanging="360"/>
      </w:pPr>
      <w:rPr>
        <w:rFonts w:ascii="Courier New" w:hAnsi="Courier New" w:cs="Courier New" w:hint="default"/>
      </w:rPr>
    </w:lvl>
    <w:lvl w:ilvl="2" w:tplc="04180005" w:tentative="1">
      <w:start w:val="1"/>
      <w:numFmt w:val="bullet"/>
      <w:lvlText w:val=""/>
      <w:lvlJc w:val="left"/>
      <w:pPr>
        <w:ind w:left="3141" w:hanging="360"/>
      </w:pPr>
      <w:rPr>
        <w:rFonts w:ascii="Wingdings" w:hAnsi="Wingdings" w:hint="default"/>
      </w:rPr>
    </w:lvl>
    <w:lvl w:ilvl="3" w:tplc="04180001" w:tentative="1">
      <w:start w:val="1"/>
      <w:numFmt w:val="bullet"/>
      <w:lvlText w:val=""/>
      <w:lvlJc w:val="left"/>
      <w:pPr>
        <w:ind w:left="3861" w:hanging="360"/>
      </w:pPr>
      <w:rPr>
        <w:rFonts w:ascii="Symbol" w:hAnsi="Symbol" w:hint="default"/>
      </w:rPr>
    </w:lvl>
    <w:lvl w:ilvl="4" w:tplc="04180003" w:tentative="1">
      <w:start w:val="1"/>
      <w:numFmt w:val="bullet"/>
      <w:lvlText w:val="o"/>
      <w:lvlJc w:val="left"/>
      <w:pPr>
        <w:ind w:left="4581" w:hanging="360"/>
      </w:pPr>
      <w:rPr>
        <w:rFonts w:ascii="Courier New" w:hAnsi="Courier New" w:cs="Courier New" w:hint="default"/>
      </w:rPr>
    </w:lvl>
    <w:lvl w:ilvl="5" w:tplc="04180005" w:tentative="1">
      <w:start w:val="1"/>
      <w:numFmt w:val="bullet"/>
      <w:lvlText w:val=""/>
      <w:lvlJc w:val="left"/>
      <w:pPr>
        <w:ind w:left="5301" w:hanging="360"/>
      </w:pPr>
      <w:rPr>
        <w:rFonts w:ascii="Wingdings" w:hAnsi="Wingdings" w:hint="default"/>
      </w:rPr>
    </w:lvl>
    <w:lvl w:ilvl="6" w:tplc="04180001" w:tentative="1">
      <w:start w:val="1"/>
      <w:numFmt w:val="bullet"/>
      <w:lvlText w:val=""/>
      <w:lvlJc w:val="left"/>
      <w:pPr>
        <w:ind w:left="6021" w:hanging="360"/>
      </w:pPr>
      <w:rPr>
        <w:rFonts w:ascii="Symbol" w:hAnsi="Symbol" w:hint="default"/>
      </w:rPr>
    </w:lvl>
    <w:lvl w:ilvl="7" w:tplc="04180003" w:tentative="1">
      <w:start w:val="1"/>
      <w:numFmt w:val="bullet"/>
      <w:lvlText w:val="o"/>
      <w:lvlJc w:val="left"/>
      <w:pPr>
        <w:ind w:left="6741" w:hanging="360"/>
      </w:pPr>
      <w:rPr>
        <w:rFonts w:ascii="Courier New" w:hAnsi="Courier New" w:cs="Courier New" w:hint="default"/>
      </w:rPr>
    </w:lvl>
    <w:lvl w:ilvl="8" w:tplc="04180005" w:tentative="1">
      <w:start w:val="1"/>
      <w:numFmt w:val="bullet"/>
      <w:lvlText w:val=""/>
      <w:lvlJc w:val="left"/>
      <w:pPr>
        <w:ind w:left="7461" w:hanging="360"/>
      </w:pPr>
      <w:rPr>
        <w:rFonts w:ascii="Wingdings" w:hAnsi="Wingdings" w:hint="default"/>
      </w:rPr>
    </w:lvl>
  </w:abstractNum>
  <w:abstractNum w:abstractNumId="19" w15:restartNumberingAfterBreak="0">
    <w:nsid w:val="69BA47AE"/>
    <w:multiLevelType w:val="hybridMultilevel"/>
    <w:tmpl w:val="39328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72BE0"/>
    <w:multiLevelType w:val="hybridMultilevel"/>
    <w:tmpl w:val="CA80111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AE44665"/>
    <w:multiLevelType w:val="hybridMultilevel"/>
    <w:tmpl w:val="C7209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634002">
    <w:abstractNumId w:val="21"/>
  </w:num>
  <w:num w:numId="2" w16cid:durableId="1040935148">
    <w:abstractNumId w:val="15"/>
  </w:num>
  <w:num w:numId="3" w16cid:durableId="1494644412">
    <w:abstractNumId w:val="3"/>
  </w:num>
  <w:num w:numId="4" w16cid:durableId="1646466848">
    <w:abstractNumId w:val="20"/>
  </w:num>
  <w:num w:numId="5" w16cid:durableId="1512917553">
    <w:abstractNumId w:val="2"/>
  </w:num>
  <w:num w:numId="6" w16cid:durableId="1429306137">
    <w:abstractNumId w:val="1"/>
  </w:num>
  <w:num w:numId="7" w16cid:durableId="1708752851">
    <w:abstractNumId w:val="13"/>
  </w:num>
  <w:num w:numId="8" w16cid:durableId="1161964107">
    <w:abstractNumId w:val="5"/>
  </w:num>
  <w:num w:numId="9" w16cid:durableId="584264711">
    <w:abstractNumId w:val="18"/>
  </w:num>
  <w:num w:numId="10" w16cid:durableId="1742678703">
    <w:abstractNumId w:val="4"/>
  </w:num>
  <w:num w:numId="11" w16cid:durableId="1423910645">
    <w:abstractNumId w:val="11"/>
  </w:num>
  <w:num w:numId="12" w16cid:durableId="562134665">
    <w:abstractNumId w:val="9"/>
  </w:num>
  <w:num w:numId="13" w16cid:durableId="1059598121">
    <w:abstractNumId w:val="7"/>
  </w:num>
  <w:num w:numId="14" w16cid:durableId="1588925116">
    <w:abstractNumId w:val="14"/>
  </w:num>
  <w:num w:numId="15" w16cid:durableId="1229880348">
    <w:abstractNumId w:val="19"/>
  </w:num>
  <w:num w:numId="16" w16cid:durableId="1609585443">
    <w:abstractNumId w:val="6"/>
  </w:num>
  <w:num w:numId="17" w16cid:durableId="982810012">
    <w:abstractNumId w:val="12"/>
  </w:num>
  <w:num w:numId="18" w16cid:durableId="1955558432">
    <w:abstractNumId w:val="17"/>
  </w:num>
  <w:num w:numId="19" w16cid:durableId="269364097">
    <w:abstractNumId w:val="16"/>
  </w:num>
  <w:num w:numId="20" w16cid:durableId="617184107">
    <w:abstractNumId w:val="8"/>
  </w:num>
  <w:num w:numId="21" w16cid:durableId="738089141">
    <w:abstractNumId w:val="0"/>
  </w:num>
  <w:num w:numId="22" w16cid:durableId="11233073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13A"/>
    <w:rsid w:val="00000AEA"/>
    <w:rsid w:val="00002743"/>
    <w:rsid w:val="00003C94"/>
    <w:rsid w:val="00010E0B"/>
    <w:rsid w:val="00016AE8"/>
    <w:rsid w:val="00021702"/>
    <w:rsid w:val="00023519"/>
    <w:rsid w:val="00025425"/>
    <w:rsid w:val="00041D7D"/>
    <w:rsid w:val="00042F72"/>
    <w:rsid w:val="000456AE"/>
    <w:rsid w:val="00057B6B"/>
    <w:rsid w:val="00066A9B"/>
    <w:rsid w:val="0008491D"/>
    <w:rsid w:val="000859A4"/>
    <w:rsid w:val="00086094"/>
    <w:rsid w:val="000B03DC"/>
    <w:rsid w:val="000B1B25"/>
    <w:rsid w:val="000D0126"/>
    <w:rsid w:val="000E7B58"/>
    <w:rsid w:val="000F19D5"/>
    <w:rsid w:val="000F38A1"/>
    <w:rsid w:val="000F58FA"/>
    <w:rsid w:val="00103AC8"/>
    <w:rsid w:val="001105D1"/>
    <w:rsid w:val="0012172D"/>
    <w:rsid w:val="001273E5"/>
    <w:rsid w:val="001277B4"/>
    <w:rsid w:val="00130027"/>
    <w:rsid w:val="00132EF8"/>
    <w:rsid w:val="0013390A"/>
    <w:rsid w:val="001419CC"/>
    <w:rsid w:val="001455BB"/>
    <w:rsid w:val="001520B0"/>
    <w:rsid w:val="0015465E"/>
    <w:rsid w:val="00162865"/>
    <w:rsid w:val="00162A1D"/>
    <w:rsid w:val="001721BE"/>
    <w:rsid w:val="00190FC1"/>
    <w:rsid w:val="00196FB1"/>
    <w:rsid w:val="00197E9E"/>
    <w:rsid w:val="001B173C"/>
    <w:rsid w:val="001C0A4F"/>
    <w:rsid w:val="001C18BD"/>
    <w:rsid w:val="001C665C"/>
    <w:rsid w:val="001D03F9"/>
    <w:rsid w:val="001D4BB3"/>
    <w:rsid w:val="001E3881"/>
    <w:rsid w:val="001E593C"/>
    <w:rsid w:val="00212A37"/>
    <w:rsid w:val="0022468E"/>
    <w:rsid w:val="002249E4"/>
    <w:rsid w:val="00225504"/>
    <w:rsid w:val="00234437"/>
    <w:rsid w:val="002541F9"/>
    <w:rsid w:val="002716A2"/>
    <w:rsid w:val="002725D3"/>
    <w:rsid w:val="0027532F"/>
    <w:rsid w:val="00275590"/>
    <w:rsid w:val="002765C6"/>
    <w:rsid w:val="00281A4E"/>
    <w:rsid w:val="0029378B"/>
    <w:rsid w:val="0029678F"/>
    <w:rsid w:val="00296CE6"/>
    <w:rsid w:val="002C1A4E"/>
    <w:rsid w:val="002C7370"/>
    <w:rsid w:val="002F74F4"/>
    <w:rsid w:val="002F7D7D"/>
    <w:rsid w:val="0030757E"/>
    <w:rsid w:val="00314E1A"/>
    <w:rsid w:val="003163D0"/>
    <w:rsid w:val="00327AF4"/>
    <w:rsid w:val="003306F4"/>
    <w:rsid w:val="0033432B"/>
    <w:rsid w:val="00335DF4"/>
    <w:rsid w:val="00340C43"/>
    <w:rsid w:val="00342E23"/>
    <w:rsid w:val="003453E9"/>
    <w:rsid w:val="00353F5F"/>
    <w:rsid w:val="003624A1"/>
    <w:rsid w:val="00365CA2"/>
    <w:rsid w:val="003719EE"/>
    <w:rsid w:val="00374243"/>
    <w:rsid w:val="003B1F18"/>
    <w:rsid w:val="003B38E8"/>
    <w:rsid w:val="003D1D16"/>
    <w:rsid w:val="003D3D09"/>
    <w:rsid w:val="003D7C56"/>
    <w:rsid w:val="003F1869"/>
    <w:rsid w:val="003F5814"/>
    <w:rsid w:val="00415586"/>
    <w:rsid w:val="004374E6"/>
    <w:rsid w:val="0045173B"/>
    <w:rsid w:val="00464B64"/>
    <w:rsid w:val="0048323A"/>
    <w:rsid w:val="004859CE"/>
    <w:rsid w:val="004A50F5"/>
    <w:rsid w:val="004B2038"/>
    <w:rsid w:val="004B2691"/>
    <w:rsid w:val="004B38B9"/>
    <w:rsid w:val="004C1662"/>
    <w:rsid w:val="00501392"/>
    <w:rsid w:val="00503FAE"/>
    <w:rsid w:val="0050548C"/>
    <w:rsid w:val="005205C2"/>
    <w:rsid w:val="00520963"/>
    <w:rsid w:val="00530130"/>
    <w:rsid w:val="00533BBD"/>
    <w:rsid w:val="00540D34"/>
    <w:rsid w:val="00541D87"/>
    <w:rsid w:val="0054232C"/>
    <w:rsid w:val="00565E45"/>
    <w:rsid w:val="00571C79"/>
    <w:rsid w:val="005806BF"/>
    <w:rsid w:val="00587F34"/>
    <w:rsid w:val="00592761"/>
    <w:rsid w:val="005A0A38"/>
    <w:rsid w:val="005C391D"/>
    <w:rsid w:val="005C4291"/>
    <w:rsid w:val="005D07FF"/>
    <w:rsid w:val="005D1BE9"/>
    <w:rsid w:val="005E408D"/>
    <w:rsid w:val="00604711"/>
    <w:rsid w:val="00604E78"/>
    <w:rsid w:val="00605F28"/>
    <w:rsid w:val="00607DE0"/>
    <w:rsid w:val="00620673"/>
    <w:rsid w:val="00621434"/>
    <w:rsid w:val="006424CF"/>
    <w:rsid w:val="00654806"/>
    <w:rsid w:val="00655A06"/>
    <w:rsid w:val="00656FBC"/>
    <w:rsid w:val="00663A25"/>
    <w:rsid w:val="0066663E"/>
    <w:rsid w:val="00673C10"/>
    <w:rsid w:val="00682A45"/>
    <w:rsid w:val="006843F5"/>
    <w:rsid w:val="00684EDB"/>
    <w:rsid w:val="00685168"/>
    <w:rsid w:val="006A706A"/>
    <w:rsid w:val="006B57D5"/>
    <w:rsid w:val="006B5D23"/>
    <w:rsid w:val="006C0DEA"/>
    <w:rsid w:val="006D1DA7"/>
    <w:rsid w:val="006D2424"/>
    <w:rsid w:val="006D6DCB"/>
    <w:rsid w:val="006E792F"/>
    <w:rsid w:val="006F3788"/>
    <w:rsid w:val="006F7A8D"/>
    <w:rsid w:val="00705E72"/>
    <w:rsid w:val="007072C7"/>
    <w:rsid w:val="00716BD2"/>
    <w:rsid w:val="00717905"/>
    <w:rsid w:val="00721661"/>
    <w:rsid w:val="00721D8D"/>
    <w:rsid w:val="007245F6"/>
    <w:rsid w:val="007459F2"/>
    <w:rsid w:val="00754432"/>
    <w:rsid w:val="007621DB"/>
    <w:rsid w:val="00777A20"/>
    <w:rsid w:val="00784E8A"/>
    <w:rsid w:val="0079783B"/>
    <w:rsid w:val="007B32C8"/>
    <w:rsid w:val="007C55CD"/>
    <w:rsid w:val="007E09DE"/>
    <w:rsid w:val="007F26C0"/>
    <w:rsid w:val="007F6898"/>
    <w:rsid w:val="00811A99"/>
    <w:rsid w:val="008321D1"/>
    <w:rsid w:val="00841FF2"/>
    <w:rsid w:val="00845F91"/>
    <w:rsid w:val="008531A5"/>
    <w:rsid w:val="00874D0C"/>
    <w:rsid w:val="00896A9B"/>
    <w:rsid w:val="008A176D"/>
    <w:rsid w:val="008A2E14"/>
    <w:rsid w:val="008A4D6E"/>
    <w:rsid w:val="008A5563"/>
    <w:rsid w:val="008C364E"/>
    <w:rsid w:val="008D6E2B"/>
    <w:rsid w:val="008E631A"/>
    <w:rsid w:val="008E7E54"/>
    <w:rsid w:val="008F0CBF"/>
    <w:rsid w:val="0090267D"/>
    <w:rsid w:val="009075EF"/>
    <w:rsid w:val="00912102"/>
    <w:rsid w:val="009239DA"/>
    <w:rsid w:val="00936DE9"/>
    <w:rsid w:val="0095002A"/>
    <w:rsid w:val="00965283"/>
    <w:rsid w:val="00967A00"/>
    <w:rsid w:val="00976847"/>
    <w:rsid w:val="00987A24"/>
    <w:rsid w:val="00995E65"/>
    <w:rsid w:val="009965CC"/>
    <w:rsid w:val="009A02F3"/>
    <w:rsid w:val="009A45B9"/>
    <w:rsid w:val="009D7755"/>
    <w:rsid w:val="009E4682"/>
    <w:rsid w:val="009F5306"/>
    <w:rsid w:val="009F6193"/>
    <w:rsid w:val="00A2037E"/>
    <w:rsid w:val="00A261F2"/>
    <w:rsid w:val="00A43D15"/>
    <w:rsid w:val="00A5428F"/>
    <w:rsid w:val="00A54C97"/>
    <w:rsid w:val="00A55489"/>
    <w:rsid w:val="00A87D57"/>
    <w:rsid w:val="00A91EA1"/>
    <w:rsid w:val="00A96943"/>
    <w:rsid w:val="00AA18A4"/>
    <w:rsid w:val="00AA48D9"/>
    <w:rsid w:val="00AA632E"/>
    <w:rsid w:val="00AB08E8"/>
    <w:rsid w:val="00AB51EB"/>
    <w:rsid w:val="00AB73FE"/>
    <w:rsid w:val="00AE2FF7"/>
    <w:rsid w:val="00AE72A8"/>
    <w:rsid w:val="00AE7686"/>
    <w:rsid w:val="00AF1742"/>
    <w:rsid w:val="00AF5946"/>
    <w:rsid w:val="00AF647A"/>
    <w:rsid w:val="00B025A1"/>
    <w:rsid w:val="00B1269B"/>
    <w:rsid w:val="00B250D1"/>
    <w:rsid w:val="00B34809"/>
    <w:rsid w:val="00B37196"/>
    <w:rsid w:val="00B4076E"/>
    <w:rsid w:val="00B43D6D"/>
    <w:rsid w:val="00B45C07"/>
    <w:rsid w:val="00B6081C"/>
    <w:rsid w:val="00B61BCB"/>
    <w:rsid w:val="00B6398B"/>
    <w:rsid w:val="00B737A4"/>
    <w:rsid w:val="00B86432"/>
    <w:rsid w:val="00B95CF2"/>
    <w:rsid w:val="00BB2085"/>
    <w:rsid w:val="00BB2EE2"/>
    <w:rsid w:val="00BD04B7"/>
    <w:rsid w:val="00BD1865"/>
    <w:rsid w:val="00BD496D"/>
    <w:rsid w:val="00BE0BBC"/>
    <w:rsid w:val="00BF27B8"/>
    <w:rsid w:val="00C03E47"/>
    <w:rsid w:val="00C34C1D"/>
    <w:rsid w:val="00C46682"/>
    <w:rsid w:val="00C60109"/>
    <w:rsid w:val="00C63BEB"/>
    <w:rsid w:val="00C66196"/>
    <w:rsid w:val="00C70EDA"/>
    <w:rsid w:val="00C71EAF"/>
    <w:rsid w:val="00C9613A"/>
    <w:rsid w:val="00CA3A0D"/>
    <w:rsid w:val="00CA75F2"/>
    <w:rsid w:val="00CB1449"/>
    <w:rsid w:val="00CB7D86"/>
    <w:rsid w:val="00CC37ED"/>
    <w:rsid w:val="00CD2D39"/>
    <w:rsid w:val="00CD6F60"/>
    <w:rsid w:val="00CF37A0"/>
    <w:rsid w:val="00D02DC1"/>
    <w:rsid w:val="00D11788"/>
    <w:rsid w:val="00D1636D"/>
    <w:rsid w:val="00D17388"/>
    <w:rsid w:val="00D2093C"/>
    <w:rsid w:val="00D22D20"/>
    <w:rsid w:val="00D306AA"/>
    <w:rsid w:val="00D31340"/>
    <w:rsid w:val="00D37333"/>
    <w:rsid w:val="00D432BE"/>
    <w:rsid w:val="00D51AC3"/>
    <w:rsid w:val="00D52CA0"/>
    <w:rsid w:val="00D64E66"/>
    <w:rsid w:val="00D66143"/>
    <w:rsid w:val="00D71668"/>
    <w:rsid w:val="00D83658"/>
    <w:rsid w:val="00DB2682"/>
    <w:rsid w:val="00DB4465"/>
    <w:rsid w:val="00DB4B65"/>
    <w:rsid w:val="00DD12E3"/>
    <w:rsid w:val="00DD60A6"/>
    <w:rsid w:val="00DE72D1"/>
    <w:rsid w:val="00DF09F3"/>
    <w:rsid w:val="00E137D0"/>
    <w:rsid w:val="00E15D38"/>
    <w:rsid w:val="00E25982"/>
    <w:rsid w:val="00E325E3"/>
    <w:rsid w:val="00E4139B"/>
    <w:rsid w:val="00E56803"/>
    <w:rsid w:val="00E626C4"/>
    <w:rsid w:val="00E93F20"/>
    <w:rsid w:val="00EA76E9"/>
    <w:rsid w:val="00EA7C36"/>
    <w:rsid w:val="00EE41EF"/>
    <w:rsid w:val="00EF3046"/>
    <w:rsid w:val="00EF3D5D"/>
    <w:rsid w:val="00F140CF"/>
    <w:rsid w:val="00F16E0A"/>
    <w:rsid w:val="00F22147"/>
    <w:rsid w:val="00F32117"/>
    <w:rsid w:val="00F41556"/>
    <w:rsid w:val="00F4213E"/>
    <w:rsid w:val="00F42C5C"/>
    <w:rsid w:val="00F43219"/>
    <w:rsid w:val="00F547AF"/>
    <w:rsid w:val="00F6577C"/>
    <w:rsid w:val="00F67C70"/>
    <w:rsid w:val="00F77453"/>
    <w:rsid w:val="00F80288"/>
    <w:rsid w:val="00F869C3"/>
    <w:rsid w:val="00F919A3"/>
    <w:rsid w:val="00F96491"/>
    <w:rsid w:val="00FA4D39"/>
    <w:rsid w:val="00FB774C"/>
    <w:rsid w:val="00FD11F8"/>
    <w:rsid w:val="00FE16D0"/>
    <w:rsid w:val="00FF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A6D0"/>
  <w15:docId w15:val="{8E656F6B-8324-4E23-8403-EE8AE94E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3A"/>
    <w:rPr>
      <w:lang w:val="ro-RO"/>
    </w:rPr>
  </w:style>
  <w:style w:type="paragraph" w:styleId="Titlu1">
    <w:name w:val="heading 1"/>
    <w:basedOn w:val="Normal"/>
    <w:next w:val="Normal"/>
    <w:link w:val="Titlu1Caracter"/>
    <w:qFormat/>
    <w:rsid w:val="00C9613A"/>
    <w:pPr>
      <w:keepNext/>
      <w:keepLines/>
      <w:spacing w:before="480" w:after="0"/>
      <w:outlineLvl w:val="0"/>
    </w:pPr>
    <w:rPr>
      <w:rFonts w:ascii="Cambria" w:eastAsia="Times New Roman" w:hAnsi="Cambria" w:cs="Times New Roman"/>
      <w:b/>
      <w:bCs/>
      <w:color w:val="365F91"/>
      <w:sz w:val="28"/>
      <w:szCs w:val="28"/>
    </w:rPr>
  </w:style>
  <w:style w:type="paragraph" w:styleId="Titlu2">
    <w:name w:val="heading 2"/>
    <w:basedOn w:val="Normal"/>
    <w:next w:val="Normal"/>
    <w:link w:val="Titlu2Caracter"/>
    <w:uiPriority w:val="9"/>
    <w:semiHidden/>
    <w:unhideWhenUsed/>
    <w:qFormat/>
    <w:rsid w:val="001B17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C9613A"/>
    <w:rPr>
      <w:rFonts w:ascii="Cambria" w:eastAsia="Times New Roman" w:hAnsi="Cambria" w:cs="Times New Roman"/>
      <w:b/>
      <w:bCs/>
      <w:color w:val="365F91"/>
      <w:sz w:val="28"/>
      <w:szCs w:val="28"/>
      <w:lang w:val="ro-RO"/>
    </w:rPr>
  </w:style>
  <w:style w:type="paragraph" w:styleId="Listparagraf">
    <w:name w:val="List Paragraph"/>
    <w:aliases w:val="Normal bullet 2,Antes de enumeración,body 2,List Paragraph1,List Paragraph11,Listă colorată - Accentuare 11,Bullet,Citation List,List Paragraph111,lp1,Heading x1"/>
    <w:basedOn w:val="Normal"/>
    <w:link w:val="ListparagrafCaracter"/>
    <w:qFormat/>
    <w:rsid w:val="00C9613A"/>
    <w:pPr>
      <w:spacing w:after="160" w:line="259" w:lineRule="auto"/>
      <w:ind w:left="720"/>
      <w:contextualSpacing/>
    </w:pPr>
  </w:style>
  <w:style w:type="paragraph" w:customStyle="1" w:styleId="Default">
    <w:name w:val="Default"/>
    <w:qFormat/>
    <w:rsid w:val="00C9613A"/>
    <w:pPr>
      <w:autoSpaceDE w:val="0"/>
      <w:autoSpaceDN w:val="0"/>
      <w:adjustRightInd w:val="0"/>
      <w:spacing w:after="0" w:line="240" w:lineRule="auto"/>
    </w:pPr>
    <w:rPr>
      <w:rFonts w:ascii="Wingdings" w:hAnsi="Wingdings" w:cs="Wingdings"/>
      <w:color w:val="000000"/>
      <w:sz w:val="24"/>
      <w:szCs w:val="24"/>
    </w:rPr>
  </w:style>
  <w:style w:type="character" w:customStyle="1" w:styleId="ListparagrafCaracter">
    <w:name w:val="Listă paragraf Caracter"/>
    <w:aliases w:val="Normal bullet 2 Caracter,Antes de enumeración Caracter,body 2 Caracter,List Paragraph1 Caracter,List Paragraph11 Caracter,Listă colorată - Accentuare 11 Caracter,Bullet Caracter,Citation List Caracter,List Paragraph111 Caracter"/>
    <w:link w:val="Listparagraf"/>
    <w:uiPriority w:val="34"/>
    <w:locked/>
    <w:rsid w:val="00C9613A"/>
  </w:style>
  <w:style w:type="character" w:customStyle="1" w:styleId="tal1">
    <w:name w:val="tal1"/>
    <w:basedOn w:val="Fontdeparagrafimplicit"/>
    <w:rsid w:val="00C9613A"/>
  </w:style>
  <w:style w:type="table" w:styleId="Tabelgril">
    <w:name w:val="Table Grid"/>
    <w:basedOn w:val="TabelNormal"/>
    <w:uiPriority w:val="39"/>
    <w:rsid w:val="00FE16D0"/>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FE16D0"/>
    <w:rPr>
      <w:color w:val="0000FF" w:themeColor="hyperlink"/>
      <w:u w:val="single"/>
    </w:rPr>
  </w:style>
  <w:style w:type="character" w:customStyle="1" w:styleId="Titlu2Caracter">
    <w:name w:val="Titlu 2 Caracter"/>
    <w:basedOn w:val="Fontdeparagrafimplicit"/>
    <w:link w:val="Titlu2"/>
    <w:uiPriority w:val="9"/>
    <w:semiHidden/>
    <w:rsid w:val="001B173C"/>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uiPriority w:val="1"/>
    <w:qFormat/>
    <w:rsid w:val="001B173C"/>
    <w:pPr>
      <w:widowControl w:val="0"/>
      <w:spacing w:after="0" w:line="240" w:lineRule="auto"/>
    </w:pPr>
    <w:rPr>
      <w:rFonts w:ascii="Calibri" w:eastAsia="Calibri" w:hAnsi="Calibri" w:cs="Calibri"/>
      <w:sz w:val="24"/>
      <w:szCs w:val="24"/>
    </w:rPr>
  </w:style>
  <w:style w:type="character" w:customStyle="1" w:styleId="CorptextCaracter">
    <w:name w:val="Corp text Caracter"/>
    <w:basedOn w:val="Fontdeparagrafimplicit"/>
    <w:link w:val="Corptext"/>
    <w:uiPriority w:val="1"/>
    <w:rsid w:val="001B173C"/>
    <w:rPr>
      <w:rFonts w:ascii="Calibri" w:eastAsia="Calibri" w:hAnsi="Calibri" w:cs="Calibri"/>
      <w:sz w:val="24"/>
      <w:szCs w:val="24"/>
    </w:rPr>
  </w:style>
  <w:style w:type="paragraph" w:styleId="Antet">
    <w:name w:val="header"/>
    <w:basedOn w:val="Normal"/>
    <w:link w:val="AntetCaracter"/>
    <w:uiPriority w:val="99"/>
    <w:unhideWhenUsed/>
    <w:rsid w:val="00AB73F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B73FE"/>
  </w:style>
  <w:style w:type="paragraph" w:styleId="Subsol">
    <w:name w:val="footer"/>
    <w:basedOn w:val="Normal"/>
    <w:link w:val="SubsolCaracter"/>
    <w:uiPriority w:val="99"/>
    <w:unhideWhenUsed/>
    <w:rsid w:val="00AB73F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B73FE"/>
  </w:style>
  <w:style w:type="paragraph" w:customStyle="1" w:styleId="TableParagraph">
    <w:name w:val="Table Paragraph"/>
    <w:basedOn w:val="Normal"/>
    <w:uiPriority w:val="1"/>
    <w:qFormat/>
    <w:rsid w:val="003D7C56"/>
    <w:pPr>
      <w:widowControl w:val="0"/>
      <w:spacing w:after="0" w:line="270" w:lineRule="exact"/>
      <w:ind w:left="10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23040">
      <w:bodyDiv w:val="1"/>
      <w:marLeft w:val="0"/>
      <w:marRight w:val="0"/>
      <w:marTop w:val="0"/>
      <w:marBottom w:val="0"/>
      <w:divBdr>
        <w:top w:val="none" w:sz="0" w:space="0" w:color="auto"/>
        <w:left w:val="none" w:sz="0" w:space="0" w:color="auto"/>
        <w:bottom w:val="none" w:sz="0" w:space="0" w:color="auto"/>
        <w:right w:val="none" w:sz="0" w:space="0" w:color="auto"/>
      </w:divBdr>
    </w:div>
    <w:div w:id="1536575218">
      <w:bodyDiv w:val="1"/>
      <w:marLeft w:val="0"/>
      <w:marRight w:val="0"/>
      <w:marTop w:val="0"/>
      <w:marBottom w:val="0"/>
      <w:divBdr>
        <w:top w:val="none" w:sz="0" w:space="0" w:color="auto"/>
        <w:left w:val="none" w:sz="0" w:space="0" w:color="auto"/>
        <w:bottom w:val="none" w:sz="0" w:space="0" w:color="auto"/>
        <w:right w:val="none" w:sz="0" w:space="0" w:color="auto"/>
      </w:divBdr>
    </w:div>
    <w:div w:id="20786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58DFC-D457-49F5-BB22-B5B78002E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1903</Words>
  <Characters>10852</Characters>
  <Application>Microsoft Office Word</Application>
  <DocSecurity>0</DocSecurity>
  <Lines>90</Lines>
  <Paragraphs>25</Paragraphs>
  <ScaleCrop>false</ScaleCrop>
  <HeadingPairs>
    <vt:vector size="6" baseType="variant">
      <vt:variant>
        <vt:lpstr>Titlu</vt:lpstr>
      </vt:variant>
      <vt:variant>
        <vt:i4>1</vt:i4>
      </vt:variant>
      <vt:variant>
        <vt:lpstr>Titluri</vt:lpstr>
      </vt:variant>
      <vt:variant>
        <vt:i4>5</vt:i4>
      </vt:variant>
      <vt:variant>
        <vt:lpstr>Title</vt:lpstr>
      </vt:variant>
      <vt:variant>
        <vt:i4>1</vt:i4>
      </vt:variant>
    </vt:vector>
  </HeadingPairs>
  <TitlesOfParts>
    <vt:vector size="7" baseType="lpstr">
      <vt:lpstr/>
      <vt:lpstr/>
      <vt:lpstr/>
      <vt:lpstr/>
      <vt:lpstr>ANEXA 18</vt:lpstr>
      <vt:lpstr>FIȘA DE VERIFICARE A CRITERIILOR DE SELECȚIE </vt: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Cristina Draghiciu</cp:lastModifiedBy>
  <cp:revision>41</cp:revision>
  <dcterms:created xsi:type="dcterms:W3CDTF">2017-12-10T12:58:00Z</dcterms:created>
  <dcterms:modified xsi:type="dcterms:W3CDTF">2023-07-31T05:58:00Z</dcterms:modified>
</cp:coreProperties>
</file>